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21" w:rsidRDefault="00233E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7C0D" w:rsidRDefault="00233E21" w:rsidP="0012041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DE7C0D" w:rsidTr="00B33117">
        <w:tc>
          <w:tcPr>
            <w:tcW w:w="8897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7C0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C0D" w:rsidTr="00B33117">
        <w:tc>
          <w:tcPr>
            <w:tcW w:w="8897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106A23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производительности труда в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Владимирсельхозхимия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106A23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рганизационно –</w:t>
            </w:r>
            <w:r w:rsidR="006F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характеристика                                 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Владимирсельхозхимия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106A23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6F6611">
              <w:rPr>
                <w:rFonts w:ascii="Times New Roman" w:hAnsi="Times New Roman" w:cs="Times New Roman"/>
                <w:sz w:val="28"/>
                <w:szCs w:val="28"/>
              </w:rPr>
              <w:t>Анализ показателей производительности труда в ОАО «</w:t>
            </w:r>
            <w:proofErr w:type="spellStart"/>
            <w:r w:rsidR="006F6611">
              <w:rPr>
                <w:rFonts w:ascii="Times New Roman" w:hAnsi="Times New Roman" w:cs="Times New Roman"/>
                <w:sz w:val="28"/>
                <w:szCs w:val="28"/>
              </w:rPr>
              <w:t>Владимирсельхозхимия</w:t>
            </w:r>
            <w:proofErr w:type="spellEnd"/>
            <w:r w:rsidR="006F66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B33117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Пути увеличения производительности труда в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Владимирсельхозхимия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B33117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C0D" w:rsidTr="00B33117">
        <w:tc>
          <w:tcPr>
            <w:tcW w:w="8897" w:type="dxa"/>
          </w:tcPr>
          <w:p w:rsidR="00DE7C0D" w:rsidRPr="00DE7C0D" w:rsidRDefault="00B33117" w:rsidP="00106A23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DE7C0D" w:rsidRPr="00DE7C0D" w:rsidRDefault="00DE7C0D" w:rsidP="00DE7C0D">
            <w:pPr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17" w:rsidRDefault="003223FB" w:rsidP="0012041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2041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01D8" w:rsidRDefault="008D01D8" w:rsidP="0012041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D8" w:rsidRDefault="005907B7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коммерческое предприятие имеет своей целью получение прибыли в максимальном </w:t>
      </w:r>
      <w:r w:rsidR="008D01D8">
        <w:rPr>
          <w:rFonts w:ascii="Times New Roman" w:hAnsi="Times New Roman" w:cs="Times New Roman"/>
          <w:sz w:val="28"/>
          <w:szCs w:val="28"/>
        </w:rPr>
        <w:t xml:space="preserve">объеме. В современных экономических условиях получение высоких результативных показателей деятельности возможно в условиях роста производительности труда, которая выражается в экономии рабочего времени на производство единицы продукции (работ, услуг). </w:t>
      </w:r>
    </w:p>
    <w:p w:rsidR="003C0122" w:rsidRDefault="008D01D8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 исследования состоит в том, что производительность труда является важнейшим фактором, обеспечивающим экономический рост</w:t>
      </w:r>
      <w:r w:rsidR="003C0122">
        <w:rPr>
          <w:rFonts w:ascii="Times New Roman" w:hAnsi="Times New Roman" w:cs="Times New Roman"/>
          <w:sz w:val="28"/>
          <w:szCs w:val="28"/>
        </w:rPr>
        <w:t xml:space="preserve"> предприятия, а также рост заработной платы сотрудников. Таким образом, можно говорить, что рост производительности труда обеспечивает не только расширенное воспроизводство, но и  повышает степень удовлетворения потребностей работников предприятия.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производительности труда, ее составляющих изучались многими учеными, в том числе К. Марксом, В. Пети, А. Смит,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отечественных ученых, занимавшихся проблемами производительности труда,  стоит отметить А. Г. Семенова, А. И. Шарко, Г.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значительную освещенность проблемы производительности труда, можно отметить, что многие положения, выдвинутые экономистами, требуют дополнения и корректировок, на что оказывает влияние степень изменения экономической ситуации, в которой осуществляют свою деятельность предприятия. </w:t>
      </w:r>
    </w:p>
    <w:p w:rsidR="003C0122" w:rsidRDefault="003C0122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выявление и использование резервов роста производительности труда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C0122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0122">
        <w:rPr>
          <w:rFonts w:ascii="Times New Roman" w:hAnsi="Times New Roman" w:cs="Times New Roman"/>
          <w:sz w:val="28"/>
          <w:szCs w:val="28"/>
        </w:rPr>
        <w:t xml:space="preserve">ля реализации поставленной цели сформулированы 3 </w:t>
      </w:r>
      <w:proofErr w:type="gramStart"/>
      <w:r w:rsidR="003C0122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="003C012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C0122" w:rsidRDefault="003C0122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теоретических основ производительности труда;</w:t>
      </w:r>
    </w:p>
    <w:p w:rsidR="003C0122" w:rsidRDefault="003C0122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104">
        <w:rPr>
          <w:rFonts w:ascii="Times New Roman" w:hAnsi="Times New Roman" w:cs="Times New Roman"/>
          <w:sz w:val="28"/>
          <w:szCs w:val="28"/>
        </w:rPr>
        <w:t>анализ показателей производительности труда на предприятии;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резервов роста производительности труда и расчет их экономической эффективности.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служит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период 2013 - 2015 годов.</w:t>
      </w: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показатели, характеризующие производительность труда. </w:t>
      </w:r>
    </w:p>
    <w:p w:rsidR="00A04104" w:rsidRDefault="00642EA0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применялись статистические, аналитические, </w:t>
      </w:r>
      <w:r w:rsidR="002E33E6">
        <w:rPr>
          <w:rFonts w:ascii="Times New Roman" w:hAnsi="Times New Roman" w:cs="Times New Roman"/>
          <w:sz w:val="28"/>
          <w:szCs w:val="28"/>
        </w:rPr>
        <w:t>индексные методы, метод факторного анализа, метод сравнения.</w:t>
      </w:r>
    </w:p>
    <w:p w:rsidR="002E33E6" w:rsidRDefault="002E33E6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Методологическую базу работы составляют учебные издания по менеджменту, экономике предприятия, а также статьи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издания по исследуемой проблематике.</w:t>
      </w:r>
    </w:p>
    <w:p w:rsidR="002E33E6" w:rsidRDefault="002E33E6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базой исследования служат данные годовой бухгалтерской отчётности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203 -205 годы.</w:t>
      </w:r>
    </w:p>
    <w:p w:rsidR="002E33E6" w:rsidRDefault="002E33E6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трех частей. Первая часть является теоретической и описывает основные показатели и характеристики производительности труда как экономической категории. Вторая глава является расчётной, в ней приводится расчет показателей производительности труда на предприятии. Третья глава является прогнозной.  В ней описаны пути повышения производительности. </w:t>
      </w:r>
    </w:p>
    <w:p w:rsidR="002E33E6" w:rsidRDefault="002E33E6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104" w:rsidRDefault="00A04104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0417" w:rsidRPr="005907B7" w:rsidRDefault="003C0122" w:rsidP="0012041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17" w:rsidRPr="005907B7">
        <w:rPr>
          <w:rFonts w:ascii="Times New Roman" w:hAnsi="Times New Roman" w:cs="Times New Roman"/>
          <w:sz w:val="28"/>
          <w:szCs w:val="28"/>
        </w:rPr>
        <w:br w:type="page"/>
      </w:r>
    </w:p>
    <w:p w:rsidR="00E56C07" w:rsidRPr="005C203C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АНАЛИЗ ПРОИЗВОДИТЕЛЬНОСТИ ТРУДА </w:t>
      </w:r>
      <w:proofErr w:type="gramStart"/>
      <w:r w:rsidR="005C203C" w:rsidRPr="005C20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E0729" w:rsidRPr="005C203C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3C">
        <w:rPr>
          <w:rFonts w:ascii="Times New Roman" w:hAnsi="Times New Roman" w:cs="Times New Roman"/>
          <w:b/>
          <w:sz w:val="28"/>
          <w:szCs w:val="28"/>
        </w:rPr>
        <w:t xml:space="preserve"> ОАО «ВЛАДИМИРСЕЛЬХОЗХИМИЯ»</w:t>
      </w:r>
    </w:p>
    <w:p w:rsidR="00E56C07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C07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рганизационно - экономическая характеристика</w:t>
      </w:r>
    </w:p>
    <w:p w:rsidR="00E56C07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6C07" w:rsidRDefault="00E56C07" w:rsidP="00E56C0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A0B" w:rsidRDefault="00E56C07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создано как юридическо лицо с момента внесения записи в ЕГРЮЛ 26 сентября 2002 г.</w:t>
      </w:r>
      <w:r w:rsidR="007E4A0B">
        <w:rPr>
          <w:rFonts w:ascii="Times New Roman" w:hAnsi="Times New Roman" w:cs="Times New Roman"/>
          <w:sz w:val="28"/>
          <w:szCs w:val="28"/>
        </w:rPr>
        <w:t xml:space="preserve"> на базе ранее реорганизованного ОАО «</w:t>
      </w:r>
      <w:proofErr w:type="spellStart"/>
      <w:r w:rsidR="007E4A0B">
        <w:rPr>
          <w:rFonts w:ascii="Times New Roman" w:hAnsi="Times New Roman" w:cs="Times New Roman"/>
          <w:sz w:val="28"/>
          <w:szCs w:val="28"/>
        </w:rPr>
        <w:t>Владрайсельхозхимия</w:t>
      </w:r>
      <w:proofErr w:type="spellEnd"/>
      <w:r w:rsidR="007E4A0B">
        <w:rPr>
          <w:rFonts w:ascii="Times New Roman" w:hAnsi="Times New Roman" w:cs="Times New Roman"/>
          <w:sz w:val="28"/>
          <w:szCs w:val="28"/>
        </w:rPr>
        <w:t xml:space="preserve">», которое существовало в области с 8 июня 1993 г. </w:t>
      </w:r>
    </w:p>
    <w:p w:rsidR="007E4A0B" w:rsidRDefault="00E56C07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8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E398D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3E398D">
        <w:rPr>
          <w:rFonts w:ascii="Times New Roman" w:hAnsi="Times New Roman" w:cs="Times New Roman"/>
          <w:sz w:val="28"/>
          <w:szCs w:val="28"/>
        </w:rPr>
        <w:t xml:space="preserve">» присвоен </w:t>
      </w:r>
      <w:r w:rsidR="007E4A0B">
        <w:rPr>
          <w:rFonts w:ascii="Times New Roman" w:hAnsi="Times New Roman" w:cs="Times New Roman"/>
          <w:sz w:val="28"/>
          <w:szCs w:val="28"/>
        </w:rPr>
        <w:t xml:space="preserve">ОГРН </w:t>
      </w:r>
      <w:r w:rsidR="007E4A0B" w:rsidRP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1023303353171</w:t>
      </w:r>
      <w:r w:rsidR="007E4A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4A0B">
        <w:rPr>
          <w:rFonts w:ascii="Times New Roman" w:hAnsi="Times New Roman" w:cs="Times New Roman"/>
          <w:sz w:val="28"/>
          <w:szCs w:val="28"/>
        </w:rPr>
        <w:t>Юридический адрес организации: Владимирская область, г. Владимир, ул. Соколова – Соколенко, д. 26 а.</w:t>
      </w:r>
    </w:p>
    <w:p w:rsidR="00DE203D" w:rsidRDefault="00DE203D" w:rsidP="00DE203D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оказывает услуги по известкованию и фторированию почв, внесению органических удобрений и средств защиты растений, протравливанию семян, обеспечении сельскохозяйственных товаропроизводителей средствами защиты растений от болезней и вредителей, а также оказывает консультационные услуги по вопросам защиты семян, растений и почв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микроорганизмов.</w:t>
      </w:r>
    </w:p>
    <w:p w:rsidR="007E4A0B" w:rsidRDefault="007E4A0B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является выполнение работ по повышению плодородия почв Владимирской области. Основной вид деятельности организации – 01.41.-1 – предоставление услуг, связанных с производством сельскохозяйственных культур. Также предприятие имеет еще 18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ОКВЭД, среди которых оптовая торговля пестицидами и средствами химизации, оптовая торговля удобрениями.</w:t>
      </w:r>
    </w:p>
    <w:p w:rsidR="00923A2C" w:rsidRDefault="00DE203D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20 физических лиц, которые в совокупности владеют 97,8% акций, а также ООО «ПРС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Петушкисельхозхимия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(Гусь Хрустальный), которые в совокупности владеют 2,2% акций.</w:t>
      </w:r>
      <w:r w:rsidR="004A45A3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4A45A3">
        <w:rPr>
          <w:rFonts w:ascii="Times New Roman" w:hAnsi="Times New Roman" w:cs="Times New Roman"/>
          <w:sz w:val="28"/>
          <w:szCs w:val="28"/>
        </w:rPr>
        <w:lastRenderedPageBreak/>
        <w:t>уставного капитала 65483 рубля.</w:t>
      </w:r>
    </w:p>
    <w:p w:rsidR="00DE203D" w:rsidRDefault="00DE203D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директором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Викторович.</w:t>
      </w:r>
    </w:p>
    <w:p w:rsidR="00E44AE6" w:rsidRDefault="00E44AE6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проанализируем основные производственно – экономические показатели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2013 -2015 годы.</w:t>
      </w:r>
    </w:p>
    <w:p w:rsidR="00E44AE6" w:rsidRDefault="00E44AE6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Основные производственно – экономически показатели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2013 - 2015 годы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1248"/>
        <w:gridCol w:w="1248"/>
        <w:gridCol w:w="1248"/>
        <w:gridCol w:w="1204"/>
      </w:tblGrid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64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2" w:type="pct"/>
            <w:vAlign w:val="center"/>
          </w:tcPr>
          <w:p w:rsidR="008417DD" w:rsidRPr="008417DD" w:rsidRDefault="008417DD" w:rsidP="00841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8417DD" w:rsidP="00841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8417DD" w:rsidP="00841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9" w:type="pct"/>
            <w:vAlign w:val="center"/>
          </w:tcPr>
          <w:p w:rsidR="008417DD" w:rsidRPr="008417DD" w:rsidRDefault="008417DD" w:rsidP="00841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17DD" w:rsidRPr="008417DD" w:rsidRDefault="008417DD" w:rsidP="00841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2013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Общая земельная площадь, </w:t>
            </w:r>
            <w:proofErr w:type="gramStart"/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52" w:type="pct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средств, тыс. руб.  </w:t>
            </w:r>
          </w:p>
        </w:tc>
        <w:tc>
          <w:tcPr>
            <w:tcW w:w="652" w:type="pct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34569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оборотных средств, тыс. руб.</w:t>
            </w:r>
          </w:p>
        </w:tc>
        <w:tc>
          <w:tcPr>
            <w:tcW w:w="652" w:type="pct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25742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28478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работников, чел.</w:t>
            </w:r>
          </w:p>
        </w:tc>
        <w:tc>
          <w:tcPr>
            <w:tcW w:w="652" w:type="pct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B479DA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Энергетические мощности, тыс. кВт</w:t>
            </w:r>
          </w:p>
        </w:tc>
        <w:tc>
          <w:tcPr>
            <w:tcW w:w="652" w:type="pct"/>
            <w:vAlign w:val="center"/>
          </w:tcPr>
          <w:p w:rsidR="008417DD" w:rsidRPr="008417DD" w:rsidRDefault="00E44AE6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E65C4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4AE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E65C4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AE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9" w:type="pct"/>
            <w:vAlign w:val="center"/>
          </w:tcPr>
          <w:p w:rsidR="008417DD" w:rsidRPr="008417DD" w:rsidRDefault="00E65C4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7E1148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7E1148" w:rsidRPr="008417DD" w:rsidRDefault="007E1148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Выручка, тыс. руб. </w:t>
            </w:r>
          </w:p>
        </w:tc>
        <w:tc>
          <w:tcPr>
            <w:tcW w:w="652" w:type="pct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77947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94713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101132</w:t>
            </w:r>
          </w:p>
        </w:tc>
        <w:tc>
          <w:tcPr>
            <w:tcW w:w="629" w:type="pct"/>
            <w:vAlign w:val="center"/>
          </w:tcPr>
          <w:p w:rsidR="007E1148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7E1148" w:rsidRPr="008417DD" w:rsidTr="00E44AE6">
        <w:trPr>
          <w:trHeight w:val="60"/>
          <w:jc w:val="center"/>
        </w:trPr>
        <w:tc>
          <w:tcPr>
            <w:tcW w:w="2415" w:type="pct"/>
            <w:vAlign w:val="center"/>
          </w:tcPr>
          <w:p w:rsidR="007E1148" w:rsidRPr="008417DD" w:rsidRDefault="007E1148" w:rsidP="008417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реализованной продукции, тыс. руб. </w:t>
            </w:r>
          </w:p>
        </w:tc>
        <w:tc>
          <w:tcPr>
            <w:tcW w:w="652" w:type="pct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77480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88980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E1148" w:rsidRDefault="007E1148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98727</w:t>
            </w:r>
          </w:p>
        </w:tc>
        <w:tc>
          <w:tcPr>
            <w:tcW w:w="629" w:type="pct"/>
            <w:vAlign w:val="center"/>
          </w:tcPr>
          <w:p w:rsidR="007E1148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652" w:type="pct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</w:tr>
      <w:tr w:rsidR="00005115" w:rsidRPr="008417DD" w:rsidTr="00E44AE6">
        <w:trPr>
          <w:trHeight w:val="60"/>
          <w:jc w:val="center"/>
        </w:trPr>
        <w:tc>
          <w:tcPr>
            <w:tcW w:w="2415" w:type="pct"/>
          </w:tcPr>
          <w:p w:rsidR="00005115" w:rsidRPr="008417DD" w:rsidRDefault="00005115" w:rsidP="0000511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Чистая прибыль (убыток),  тыс. руб. </w:t>
            </w:r>
          </w:p>
        </w:tc>
        <w:tc>
          <w:tcPr>
            <w:tcW w:w="652" w:type="pct"/>
            <w:vAlign w:val="center"/>
          </w:tcPr>
          <w:p w:rsidR="00005115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05115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05115" w:rsidRDefault="0000511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629" w:type="pct"/>
            <w:vAlign w:val="center"/>
          </w:tcPr>
          <w:p w:rsidR="00005115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1136,8</w:t>
            </w:r>
          </w:p>
        </w:tc>
      </w:tr>
      <w:tr w:rsidR="008417DD" w:rsidRPr="008417DD" w:rsidTr="00E44AE6">
        <w:trPr>
          <w:trHeight w:val="60"/>
          <w:jc w:val="center"/>
        </w:trPr>
        <w:tc>
          <w:tcPr>
            <w:tcW w:w="2415" w:type="pct"/>
          </w:tcPr>
          <w:p w:rsidR="008417DD" w:rsidRPr="008417DD" w:rsidRDefault="008417DD" w:rsidP="008417DD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реализованной продукции (убыточность) %</w:t>
            </w:r>
          </w:p>
        </w:tc>
        <w:tc>
          <w:tcPr>
            <w:tcW w:w="652" w:type="pct"/>
            <w:vAlign w:val="center"/>
          </w:tcPr>
          <w:p w:rsidR="008417DD" w:rsidRPr="008417DD" w:rsidRDefault="00392E3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392E3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417DD" w:rsidRPr="008417DD" w:rsidRDefault="00392E35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29" w:type="pct"/>
            <w:vAlign w:val="center"/>
          </w:tcPr>
          <w:p w:rsidR="008417DD" w:rsidRPr="008417DD" w:rsidRDefault="00AD6F4B" w:rsidP="00B479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A45A3" w:rsidRDefault="00FC17BC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таблицы 1 показал, что в период 2013 - 2015 годов производственно </w:t>
      </w:r>
      <w:r w:rsidR="007A0C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показатели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имели </w:t>
      </w:r>
      <w:proofErr w:type="spellStart"/>
      <w:r w:rsidR="004A12C8">
        <w:rPr>
          <w:rFonts w:ascii="Times New Roman" w:hAnsi="Times New Roman" w:cs="Times New Roman"/>
          <w:sz w:val="28"/>
          <w:szCs w:val="28"/>
        </w:rPr>
        <w:t>разновекторную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динамику. Так, по итогам 2015 г. предприятие получило прибыль от продаж в сум</w:t>
      </w:r>
      <w:r w:rsidR="008D4309">
        <w:rPr>
          <w:rFonts w:ascii="Times New Roman" w:hAnsi="Times New Roman" w:cs="Times New Roman"/>
          <w:sz w:val="28"/>
          <w:szCs w:val="28"/>
        </w:rPr>
        <w:t xml:space="preserve">ме 2405 тыс. руб., что выше аналогичного показателя в 2013 г. на 1938 тыс. руб. или более чем в 5 раз. При этом прибыль от </w:t>
      </w:r>
      <w:r w:rsidR="00B8650F">
        <w:rPr>
          <w:rFonts w:ascii="Times New Roman" w:hAnsi="Times New Roman" w:cs="Times New Roman"/>
          <w:sz w:val="28"/>
          <w:szCs w:val="28"/>
        </w:rPr>
        <w:t>продаж</w:t>
      </w:r>
      <w:r w:rsidR="008D4309">
        <w:rPr>
          <w:rFonts w:ascii="Times New Roman" w:hAnsi="Times New Roman" w:cs="Times New Roman"/>
          <w:sz w:val="28"/>
          <w:szCs w:val="28"/>
        </w:rPr>
        <w:t xml:space="preserve"> в 2015 </w:t>
      </w:r>
      <w:r w:rsidR="00B8650F">
        <w:rPr>
          <w:rFonts w:ascii="Times New Roman" w:hAnsi="Times New Roman" w:cs="Times New Roman"/>
          <w:sz w:val="28"/>
          <w:szCs w:val="28"/>
        </w:rPr>
        <w:t>г. снизилась относительно 2014 г. на 3328 тыс. руб. или на 58%.</w:t>
      </w:r>
      <w:r w:rsidR="00F94B2B">
        <w:rPr>
          <w:rFonts w:ascii="Times New Roman" w:hAnsi="Times New Roman" w:cs="Times New Roman"/>
          <w:sz w:val="28"/>
          <w:szCs w:val="28"/>
        </w:rPr>
        <w:t xml:space="preserve"> При этом показатель чистой прибыли в 2015 г. был наибольший и составил 864 тыс. руб., что выше уровня 2013 г. в 11 </w:t>
      </w:r>
      <w:proofErr w:type="gramStart"/>
      <w:r w:rsidR="00F94B2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F94B2B">
        <w:rPr>
          <w:rFonts w:ascii="Times New Roman" w:hAnsi="Times New Roman" w:cs="Times New Roman"/>
          <w:sz w:val="28"/>
          <w:szCs w:val="28"/>
        </w:rPr>
        <w:t xml:space="preserve"> а уровня 2014 г. – в 14,4 раза.  Это связано с тем, что в предыдущие периоды выплачивались дивиденды акционерам, которые ранее не были выплачены в полном объеме. </w:t>
      </w:r>
    </w:p>
    <w:p w:rsidR="00F94B2B" w:rsidRDefault="007206A2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в период 2013 -2015 году имела тенденцию к ежегодному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росту и в 2015 г. превысила величину выручки в 2013 г. на 23185 тыс. руб. или на 29,7%. Себестоимость также показывала ежегодный рост. </w:t>
      </w:r>
    </w:p>
    <w:p w:rsidR="007206A2" w:rsidRDefault="004A12C8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рост величины среднегодовой стоимости оборотных средств в 2015 г. относительно 2013 г., в 2015 г. произошло серьезное сокращение данного показателя относительно 2014 г. – на 19102 тыс. руб. или на 40,1%. </w:t>
      </w:r>
      <w:r w:rsidR="00125FDA">
        <w:rPr>
          <w:rFonts w:ascii="Times New Roman" w:hAnsi="Times New Roman" w:cs="Times New Roman"/>
          <w:sz w:val="28"/>
          <w:szCs w:val="28"/>
        </w:rPr>
        <w:t>Это связано с сокращением размера дебиторской задолженности предприятия.</w:t>
      </w:r>
    </w:p>
    <w:p w:rsidR="00125FDA" w:rsidRDefault="00C70D36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работников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2013 -2015 г. имела тенденцию к сокращению: в 2015 г. </w:t>
      </w:r>
      <w:r w:rsidRPr="00232D4C">
        <w:rPr>
          <w:rFonts w:ascii="Times New Roman" w:hAnsi="Times New Roman" w:cs="Times New Roman"/>
          <w:sz w:val="28"/>
          <w:szCs w:val="28"/>
        </w:rPr>
        <w:t xml:space="preserve">относительно 2013 г. численность работников снизилась на </w:t>
      </w:r>
      <w:r w:rsidR="001F1F88" w:rsidRPr="00232D4C">
        <w:rPr>
          <w:rFonts w:ascii="Times New Roman" w:hAnsi="Times New Roman" w:cs="Times New Roman"/>
          <w:sz w:val="28"/>
          <w:szCs w:val="28"/>
        </w:rPr>
        <w:t>23 человека или на 10,6%.</w:t>
      </w:r>
    </w:p>
    <w:p w:rsidR="00E65C45" w:rsidRPr="00232D4C" w:rsidRDefault="00E65C45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мощностей возрастает ежегодно, что достигается за счет покупки нового оборудования для протравливания семян в 2014 и 2015 годах. В 2013 г. предприятием были закуплены и 2 машины для внесения удобрений в почву. </w:t>
      </w:r>
    </w:p>
    <w:p w:rsidR="00DE7F26" w:rsidRDefault="00DE7F26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7F26">
        <w:rPr>
          <w:rFonts w:ascii="Times New Roman" w:hAnsi="Times New Roman" w:cs="Times New Roman"/>
          <w:sz w:val="28"/>
          <w:szCs w:val="28"/>
        </w:rPr>
        <w:t>Основой функционирования любого предприятия являются основные производственные средства. От их объема зависит производственная мощность предприятия и уровень технической вооруженности труда. Поэтому анализ динамики, состава и структуры производственных мощностей –</w:t>
      </w:r>
      <w:r w:rsidR="00823A8C">
        <w:rPr>
          <w:rFonts w:ascii="Times New Roman" w:hAnsi="Times New Roman" w:cs="Times New Roman"/>
          <w:sz w:val="28"/>
          <w:szCs w:val="28"/>
        </w:rPr>
        <w:t xml:space="preserve"> </w:t>
      </w:r>
      <w:r w:rsidRPr="00DE7F26">
        <w:rPr>
          <w:rFonts w:ascii="Times New Roman" w:hAnsi="Times New Roman" w:cs="Times New Roman"/>
          <w:sz w:val="28"/>
          <w:szCs w:val="28"/>
        </w:rPr>
        <w:t xml:space="preserve">важный этап </w:t>
      </w:r>
      <w:r w:rsidR="00662BB2">
        <w:rPr>
          <w:rFonts w:ascii="Times New Roman" w:hAnsi="Times New Roman" w:cs="Times New Roman"/>
          <w:sz w:val="28"/>
          <w:szCs w:val="28"/>
        </w:rPr>
        <w:t>при проведении</w:t>
      </w:r>
      <w:r w:rsidRPr="00DE7F26">
        <w:rPr>
          <w:rFonts w:ascii="Times New Roman" w:hAnsi="Times New Roman" w:cs="Times New Roman"/>
          <w:sz w:val="28"/>
          <w:szCs w:val="28"/>
        </w:rPr>
        <w:t xml:space="preserve"> финансово –</w:t>
      </w:r>
      <w:r w:rsidR="00131D9D">
        <w:rPr>
          <w:rFonts w:ascii="Times New Roman" w:hAnsi="Times New Roman" w:cs="Times New Roman"/>
          <w:sz w:val="28"/>
          <w:szCs w:val="28"/>
        </w:rPr>
        <w:t xml:space="preserve"> </w:t>
      </w:r>
      <w:r w:rsidRPr="00DE7F26">
        <w:rPr>
          <w:rFonts w:ascii="Times New Roman" w:hAnsi="Times New Roman" w:cs="Times New Roman"/>
          <w:sz w:val="28"/>
          <w:szCs w:val="28"/>
        </w:rPr>
        <w:t>экономической характеристики предприятия. В таблице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26">
        <w:rPr>
          <w:rFonts w:ascii="Times New Roman" w:hAnsi="Times New Roman" w:cs="Times New Roman"/>
          <w:sz w:val="28"/>
          <w:szCs w:val="28"/>
        </w:rPr>
        <w:t xml:space="preserve">представлены данные для анализа динамики, состава и структуры основных производственных мощностей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E7F2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отчетных данных из  </w:t>
      </w:r>
      <w:r w:rsidR="00912D5C">
        <w:rPr>
          <w:rFonts w:ascii="Times New Roman" w:hAnsi="Times New Roman" w:cs="Times New Roman"/>
          <w:sz w:val="28"/>
          <w:szCs w:val="28"/>
          <w:lang w:eastAsia="ru-RU"/>
        </w:rPr>
        <w:t>Формы №5</w:t>
      </w:r>
      <w:r w:rsidRPr="00DE7F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C45" w:rsidRDefault="00E65C45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C45" w:rsidRDefault="00E65C45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C45" w:rsidRDefault="00E65C45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C45" w:rsidRDefault="00E65C45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C45" w:rsidRPr="00DE7F26" w:rsidRDefault="00E65C45" w:rsidP="00DE7F26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F26" w:rsidRPr="00DE7F26" w:rsidRDefault="00DE7F26" w:rsidP="00DE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7F2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F26">
        <w:rPr>
          <w:rFonts w:ascii="Times New Roman" w:hAnsi="Times New Roman" w:cs="Times New Roman"/>
          <w:sz w:val="28"/>
          <w:szCs w:val="28"/>
        </w:rPr>
        <w:t xml:space="preserve"> - Состав и структура основных производственных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E6B69">
        <w:rPr>
          <w:rFonts w:ascii="Times New Roman" w:hAnsi="Times New Roman" w:cs="Times New Roman"/>
          <w:sz w:val="28"/>
          <w:szCs w:val="28"/>
        </w:rPr>
        <w:t>на конец года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2"/>
        <w:gridCol w:w="923"/>
        <w:gridCol w:w="742"/>
        <w:gridCol w:w="964"/>
        <w:gridCol w:w="679"/>
        <w:gridCol w:w="991"/>
        <w:gridCol w:w="679"/>
        <w:gridCol w:w="1685"/>
      </w:tblGrid>
      <w:tr w:rsidR="00DE7F26" w:rsidRPr="00DE7F26" w:rsidTr="00DE7F26">
        <w:trPr>
          <w:trHeight w:hRule="exact" w:val="302"/>
        </w:trPr>
        <w:tc>
          <w:tcPr>
            <w:tcW w:w="1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64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8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в %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7F26" w:rsidRPr="00DE7F26" w:rsidTr="00DE7F26">
        <w:trPr>
          <w:trHeight w:hRule="exact" w:val="634"/>
        </w:trPr>
        <w:tc>
          <w:tcPr>
            <w:tcW w:w="14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64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642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26" w:rsidRPr="00DE7F26" w:rsidTr="00DE7F26">
        <w:trPr>
          <w:trHeight w:val="335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основные фонды, всего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40397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46348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43261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823A8C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DE7F26" w:rsidRPr="00DE7F26" w:rsidTr="00DE7F26">
        <w:trPr>
          <w:trHeight w:val="91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1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2D5C"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  <w:r w:rsidR="0091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131D9D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F26" w:rsidRPr="00DE7F26" w:rsidRDefault="00823A8C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E7F26" w:rsidRPr="00DE7F26" w:rsidTr="00DE7F26">
        <w:trPr>
          <w:trHeight w:val="525"/>
        </w:trPr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-машины и оборудование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912D5C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131D9D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823A8C" w:rsidP="006E6B6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DE7F26" w:rsidRPr="00DE7F26" w:rsidTr="00DE7F26">
        <w:trPr>
          <w:trHeight w:val="525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E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6E6B69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912D5C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131D9D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823A8C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E7F26" w:rsidRPr="00DE7F26" w:rsidTr="00DE7F26">
        <w:trPr>
          <w:trHeight w:val="627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 износа %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F26" w:rsidRPr="00DE7F26" w:rsidRDefault="00DE7F26" w:rsidP="00DE7F26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E7F26" w:rsidRDefault="00823A8C" w:rsidP="00232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таблицы 2 можно сделать вывод, что в структуре основных производственных фондов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2013 -2015 годы наибольший удельный вес приходился на машины и оборудование (в среднем за 3 года – 51,5%), однако в 2015 г. относительно </w:t>
      </w:r>
      <w:r w:rsidR="005C2193">
        <w:rPr>
          <w:rFonts w:ascii="Times New Roman" w:hAnsi="Times New Roman" w:cs="Times New Roman"/>
          <w:sz w:val="28"/>
          <w:szCs w:val="28"/>
        </w:rPr>
        <w:t xml:space="preserve">предыдущих периодов их удельный вес сократился. Это связано с выбытием 3 машин для обработки семян в результате их полного износа. Этим обусловлено и снижение стоимости машин и оборудования в относительном выражении в 2015 г. по сравнению с предыдущими периодами. </w:t>
      </w:r>
    </w:p>
    <w:p w:rsidR="005C2193" w:rsidRDefault="005C2193" w:rsidP="00232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втором месте по величине удельного веса в составе основных производственных средств находятся транспортные средства, удельный вес которых в общем объеме возрастает: с 35,3% в 2013 г. до 41,3% в 2015 г. Рост происходит и в абсолютном выражении: в 2015 г. относительно 2013 г. на 3642 тыс. руб. или на 25,6%. Это связано с покупкой на предприятии новых машин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удобрений в почву. </w:t>
      </w:r>
    </w:p>
    <w:p w:rsidR="00232D4C" w:rsidRPr="008C6BA1" w:rsidRDefault="00A06B10" w:rsidP="00232D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зданий и сооружений в 2015 г. относительно предыдущих периодов сократилась на 48 тыс. руб. или на 1%, что связано с начислением </w:t>
      </w:r>
      <w:r w:rsidRPr="008C6BA1">
        <w:rPr>
          <w:rFonts w:ascii="Times New Roman" w:hAnsi="Times New Roman" w:cs="Times New Roman"/>
          <w:sz w:val="28"/>
          <w:szCs w:val="28"/>
        </w:rPr>
        <w:t xml:space="preserve">амортизации. </w:t>
      </w:r>
    </w:p>
    <w:p w:rsidR="001F1F88" w:rsidRDefault="008C6BA1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BA1">
        <w:rPr>
          <w:rFonts w:ascii="Times New Roman" w:hAnsi="Times New Roman" w:cs="Times New Roman"/>
          <w:sz w:val="28"/>
          <w:szCs w:val="28"/>
        </w:rPr>
        <w:t xml:space="preserve">В современных экономических условиях обеспеченность рабочей силой предприятий играет важную роль в деятельности организации. Только в условиях обеспеченности рабочей силой предприятие будет успешно </w:t>
      </w:r>
      <w:r w:rsidRPr="008C6BA1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функционировать.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BA1">
        <w:rPr>
          <w:rFonts w:ascii="Times New Roman" w:hAnsi="Times New Roman" w:cs="Times New Roman"/>
          <w:sz w:val="28"/>
          <w:szCs w:val="28"/>
        </w:rPr>
        <w:t xml:space="preserve"> проанализируем обеспеченность рабочей</w:t>
      </w:r>
      <w:r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6BA1" w:rsidRDefault="008C6BA1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9369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7B">
        <w:rPr>
          <w:rFonts w:ascii="Times New Roman" w:hAnsi="Times New Roman" w:cs="Times New Roman"/>
          <w:sz w:val="28"/>
          <w:szCs w:val="28"/>
        </w:rPr>
        <w:t>Наличие и структура рабочей силы ОАО «</w:t>
      </w:r>
      <w:proofErr w:type="spellStart"/>
      <w:r w:rsidR="0093697B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9369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1248"/>
        <w:gridCol w:w="1248"/>
        <w:gridCol w:w="1248"/>
        <w:gridCol w:w="1204"/>
      </w:tblGrid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93697B" w:rsidP="0064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2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29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2013</w:t>
            </w:r>
            <w:r w:rsidRPr="008417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93697B" w:rsidP="00642E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по предприятию, чел. </w:t>
            </w:r>
          </w:p>
        </w:tc>
        <w:tc>
          <w:tcPr>
            <w:tcW w:w="652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29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93697B" w:rsidP="00642E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652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93697B" w:rsidRPr="008417DD" w:rsidRDefault="0093697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8966B3" w:rsidP="00642E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97B">
              <w:rPr>
                <w:rFonts w:ascii="Times New Roman" w:hAnsi="Times New Roman" w:cs="Times New Roman"/>
                <w:sz w:val="24"/>
                <w:szCs w:val="24"/>
              </w:rPr>
              <w:t xml:space="preserve">рабочие, занятые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деятельности </w:t>
            </w:r>
          </w:p>
        </w:tc>
        <w:tc>
          <w:tcPr>
            <w:tcW w:w="652" w:type="pct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9" w:type="pct"/>
            <w:vAlign w:val="center"/>
          </w:tcPr>
          <w:p w:rsidR="0093697B" w:rsidRPr="008417DD" w:rsidRDefault="007E4683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8966B3" w:rsidP="00642E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и специалисты </w:t>
            </w:r>
          </w:p>
        </w:tc>
        <w:tc>
          <w:tcPr>
            <w:tcW w:w="652" w:type="pct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4E5D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  <w:vAlign w:val="center"/>
          </w:tcPr>
          <w:p w:rsidR="0093697B" w:rsidRPr="008417DD" w:rsidRDefault="007E4683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93697B" w:rsidRPr="008417DD" w:rsidTr="00642EA0">
        <w:trPr>
          <w:trHeight w:val="60"/>
          <w:jc w:val="center"/>
        </w:trPr>
        <w:tc>
          <w:tcPr>
            <w:tcW w:w="2415" w:type="pct"/>
            <w:vAlign w:val="center"/>
          </w:tcPr>
          <w:p w:rsidR="0093697B" w:rsidRPr="008417DD" w:rsidRDefault="008966B3" w:rsidP="00642E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работники, занятые прочими видами деятельности </w:t>
            </w:r>
          </w:p>
        </w:tc>
        <w:tc>
          <w:tcPr>
            <w:tcW w:w="652" w:type="pct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3697B" w:rsidRPr="008417DD" w:rsidRDefault="004E5D35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pct"/>
            <w:vAlign w:val="center"/>
          </w:tcPr>
          <w:p w:rsidR="0093697B" w:rsidRPr="008417DD" w:rsidRDefault="007E4683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6BA1" w:rsidRDefault="007E4683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данных таблицы 3 выявил, что в период 2013 -2015 годов среднегодовая численность работников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ежегодно сокращалась: в 2015 г. относительно 2013 г. сокращение составило 23 человека или 106%. Наибольшее сокращение численности работников произошло среди руководителей и специалистов: в 2015 г. относительно 2013 г. сокращение составило 4 человека или 12,1%. Это связано с оптимизацией численности работников кадровой и бухгалтерской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E4683" w:rsidRDefault="007E4683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сокращение численности работников в абсолютном выражении произошло среди рабочих, занятых в основном производстве. Так, в 2015 г. относительно 2013 г. численность рабочих снизилась на 16 человек или на 9,1%.</w:t>
      </w:r>
    </w:p>
    <w:p w:rsidR="007E4683" w:rsidRDefault="007E4683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работников, занятыми прочими видами деятельности в период 2013 -</w:t>
      </w:r>
      <w:r w:rsidR="00060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г. оставалась неизменной. К таким работникам относятся продавцы магазинов. </w:t>
      </w:r>
    </w:p>
    <w:p w:rsidR="00E65C45" w:rsidRDefault="00E65C45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C45" w:rsidRDefault="00E65C45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C45" w:rsidRDefault="00E65C45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5C45" w:rsidRPr="008C6BA1" w:rsidRDefault="00E65C45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2DFF" w:rsidRDefault="002B2DFF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6E01" w:rsidRDefault="006D06F5" w:rsidP="006D06F5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 Анализ показателей производительности труда</w:t>
      </w:r>
    </w:p>
    <w:p w:rsidR="006D06F5" w:rsidRDefault="006D06F5" w:rsidP="006D06F5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E203D" w:rsidRDefault="00DE203D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A2C" w:rsidRDefault="00AD6E01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Производительность труда является не только важнейшим показателем </w:t>
      </w:r>
      <w:r w:rsidR="0096700C">
        <w:rPr>
          <w:rFonts w:ascii="Times New Roman" w:hAnsi="Times New Roman" w:cs="Times New Roman"/>
          <w:sz w:val="28"/>
          <w:szCs w:val="28"/>
        </w:rPr>
        <w:t xml:space="preserve">использования трудовых ресурсов, но и показателем эффективности всего производства. Анализ производительности труда помогает выявить факторы, препятствующие ее росту, </w:t>
      </w:r>
      <w:proofErr w:type="gramStart"/>
      <w:r w:rsidR="009670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6700C">
        <w:rPr>
          <w:rFonts w:ascii="Times New Roman" w:hAnsi="Times New Roman" w:cs="Times New Roman"/>
          <w:sz w:val="28"/>
          <w:szCs w:val="28"/>
        </w:rPr>
        <w:t xml:space="preserve"> следовательно, и росту экономических показателей производства. </w:t>
      </w:r>
    </w:p>
    <w:p w:rsidR="007E4A0B" w:rsidRDefault="0096700C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проведем анализ показателей производительности труда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2013 - 2015 годы. Данные для анализа возьмем из соответствующих форм годовой (финансовой) отчетности предприятия. </w:t>
      </w:r>
    </w:p>
    <w:p w:rsidR="007E4A0B" w:rsidRDefault="0006010A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Показатели производительности труда в </w:t>
      </w:r>
      <w:r w:rsidR="00AC6B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2013 -</w:t>
      </w:r>
      <w:r w:rsidR="00AC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годы. 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276"/>
        <w:gridCol w:w="992"/>
        <w:gridCol w:w="992"/>
        <w:gridCol w:w="1447"/>
      </w:tblGrid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DE7F2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2015 г. от 2013 г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(+-)</w:t>
            </w:r>
            <w:proofErr w:type="gramEnd"/>
          </w:p>
        </w:tc>
      </w:tr>
      <w:tr w:rsidR="004221D2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1D2" w:rsidRPr="00DE7F26" w:rsidRDefault="004221D2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Товарная продукция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1D2" w:rsidRPr="004221D2" w:rsidRDefault="004221D2" w:rsidP="004221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D2">
              <w:rPr>
                <w:rFonts w:ascii="Times New Roman" w:hAnsi="Times New Roman" w:cs="Times New Roman"/>
                <w:sz w:val="24"/>
                <w:szCs w:val="24"/>
              </w:rPr>
              <w:t>45082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1D2" w:rsidRPr="004221D2" w:rsidRDefault="004221D2" w:rsidP="004221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D2">
              <w:rPr>
                <w:rFonts w:ascii="Times New Roman" w:hAnsi="Times New Roman" w:cs="Times New Roman"/>
                <w:sz w:val="24"/>
                <w:szCs w:val="24"/>
              </w:rPr>
              <w:t>42243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1D2" w:rsidRPr="004221D2" w:rsidRDefault="004221D2" w:rsidP="004221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D2">
              <w:rPr>
                <w:rFonts w:ascii="Times New Roman" w:hAnsi="Times New Roman" w:cs="Times New Roman"/>
                <w:sz w:val="24"/>
                <w:szCs w:val="24"/>
              </w:rPr>
              <w:t>53675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21D2" w:rsidRPr="00DE7F26" w:rsidRDefault="007E4BF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8593</w:t>
            </w:r>
          </w:p>
        </w:tc>
      </w:tr>
      <w:tr w:rsidR="005E7FCB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7FCB" w:rsidRPr="00DE7F26" w:rsidRDefault="005E7FCB" w:rsidP="005E7FCB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работников, занятых в  основном производстве, чел.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FCB" w:rsidRPr="008417DD" w:rsidRDefault="005E7FC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FCB" w:rsidRPr="008417DD" w:rsidRDefault="005E7FC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FCB" w:rsidRPr="008417DD" w:rsidRDefault="005E7FCB" w:rsidP="00642E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7FCB" w:rsidRPr="00DE7F26" w:rsidRDefault="005E7FCB" w:rsidP="005E7F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-16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Удельный вес рабочих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занятых в основном производстве,</w:t>
            </w: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составе работающих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E4BF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E4BFC" w:rsidP="006378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0,8</w:t>
            </w:r>
            <w:r w:rsidR="00637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E4BF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E4BF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0,02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Время, отработанное рабочими: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40876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тыс. </w:t>
            </w:r>
            <w:r w:rsidR="0006010A"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человеко-дней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40876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40876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B421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A271E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-12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40876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тыс. </w:t>
            </w:r>
            <w:r w:rsidR="0006010A"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человеко-часов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40876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40876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B4214" w:rsidP="008B421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DE414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 w:rsidR="002A27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 продолжительность рабочего дня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час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B421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B421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B421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A271E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0,03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Среднегодовая выработка: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одного работающего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84D55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68,5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одного рабочего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250389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84D55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78,7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Выработка на одного рабочего: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06010A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среднедневная выработка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0568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A762E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A762E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84D55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0,39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среднечасовая выработка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тыс. руб.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805684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A762E" w:rsidP="006378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</w:t>
            </w:r>
            <w:r w:rsidR="00637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A762E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0,15</w:t>
            </w:r>
            <w:r w:rsidR="00637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584D55" w:rsidP="006378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0,0</w:t>
            </w:r>
            <w:r w:rsidR="006378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Среднее число дней, отработанных одним рабочим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7104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-41,9</w:t>
            </w:r>
          </w:p>
        </w:tc>
      </w:tr>
      <w:tr w:rsidR="0006010A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0A" w:rsidRPr="00DE7F26" w:rsidRDefault="0006010A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E7F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Среднее число часов, отработанных одним рабочим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2468,9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2335,3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2161,5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0A" w:rsidRPr="00DE7F26" w:rsidRDefault="007104CC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-307,4</w:t>
            </w:r>
          </w:p>
        </w:tc>
      </w:tr>
      <w:tr w:rsidR="001B1797" w:rsidRPr="00DE7F26" w:rsidTr="0006010A"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797" w:rsidRPr="00DE7F26" w:rsidRDefault="001B1797" w:rsidP="0006010A">
            <w:pPr>
              <w:ind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Удельная трудоемкость на 1000 руб., чел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ас.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797" w:rsidRDefault="001B1797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797" w:rsidRDefault="001B1797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797" w:rsidRDefault="001B1797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1797" w:rsidRDefault="001B1797" w:rsidP="0006010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-3,21</w:t>
            </w:r>
          </w:p>
        </w:tc>
      </w:tr>
    </w:tbl>
    <w:p w:rsidR="007E4A0B" w:rsidRDefault="00417733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таблицы 4 выявил, что в 2015 г.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достигнуты наиболее высокие показатели выработки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работающего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предприятии, так и на одного работника, занятого в основном производстве.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Снижение среднего числа дней, отработанных одним рабочим основного производства в 2015 г. относительно 2013 г. на 41,9 дней привело к росту среднедневной выработки в аналогичный период на 0,39 тыс. руб. А снижение среднего числа часов, отработанных одним работников в 2015 г. относительно 2013 г. на 307,4 часов привело к росту среднечасовой выработки на 0,05 тыс. руб.</w:t>
      </w:r>
      <w:proofErr w:type="gramEnd"/>
    </w:p>
    <w:p w:rsidR="0034300C" w:rsidRDefault="00BE5C60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период с 2013 г. по 2015 г. наблюдается положительная динамика производительности труда, что выражается в росте показателей среднедневной и среднечасовой выработки одним рабочим, занятым в основном производстве, а также в снижении показателей трудоемкости в динамике.</w:t>
      </w:r>
      <w:r w:rsidR="00DE414A">
        <w:rPr>
          <w:rFonts w:ascii="Times New Roman" w:hAnsi="Times New Roman" w:cs="Times New Roman"/>
          <w:sz w:val="28"/>
          <w:szCs w:val="28"/>
        </w:rPr>
        <w:t xml:space="preserve"> Такая динамика сохраняется на фоне ежегодного сокращения времени, отработанного одним работником основного производства на 12 тыс. чел. – дней или на 20,6% в 2015 г. относительно 2013 г. </w:t>
      </w:r>
      <w:r w:rsidR="0034300C">
        <w:rPr>
          <w:rFonts w:ascii="Times New Roman" w:hAnsi="Times New Roman" w:cs="Times New Roman"/>
          <w:sz w:val="28"/>
          <w:szCs w:val="28"/>
        </w:rPr>
        <w:t xml:space="preserve">и на 89 тыс. чел. часов или на 20,3% в 205 г. относительно 2013 г. </w:t>
      </w:r>
    </w:p>
    <w:p w:rsidR="00417733" w:rsidRDefault="00DE414A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2015 г. относительно 2013 г. продолжительност</w:t>
      </w:r>
      <w:r w:rsidR="004073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="0040731E">
        <w:rPr>
          <w:rFonts w:ascii="Times New Roman" w:hAnsi="Times New Roman" w:cs="Times New Roman"/>
          <w:sz w:val="28"/>
          <w:szCs w:val="28"/>
        </w:rPr>
        <w:t xml:space="preserve">возросла </w:t>
      </w:r>
      <w:r>
        <w:rPr>
          <w:rFonts w:ascii="Times New Roman" w:hAnsi="Times New Roman" w:cs="Times New Roman"/>
          <w:sz w:val="28"/>
          <w:szCs w:val="28"/>
        </w:rPr>
        <w:t xml:space="preserve">на 0,03 часа </w:t>
      </w:r>
      <w:r w:rsidR="0040731E">
        <w:rPr>
          <w:rFonts w:ascii="Times New Roman" w:hAnsi="Times New Roman" w:cs="Times New Roman"/>
          <w:sz w:val="28"/>
          <w:szCs w:val="28"/>
        </w:rPr>
        <w:t>или на 0,4%. Максимальная продолжительность рабочего дня достигалась в2014 г. и составляла 7,63 часа.</w:t>
      </w:r>
    </w:p>
    <w:p w:rsidR="0040731E" w:rsidRDefault="0040731E" w:rsidP="005C203C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 положительную динамику </w:t>
      </w:r>
      <w:r w:rsidRPr="005C203C">
        <w:rPr>
          <w:rFonts w:ascii="Times New Roman" w:hAnsi="Times New Roman" w:cs="Times New Roman"/>
          <w:sz w:val="28"/>
          <w:szCs w:val="28"/>
        </w:rPr>
        <w:t>производительности труда в ОАО «</w:t>
      </w:r>
      <w:proofErr w:type="spellStart"/>
      <w:r w:rsidRPr="005C203C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Pr="005C203C">
        <w:rPr>
          <w:rFonts w:ascii="Times New Roman" w:hAnsi="Times New Roman" w:cs="Times New Roman"/>
          <w:sz w:val="28"/>
          <w:szCs w:val="28"/>
        </w:rPr>
        <w:t>» в 2013- 2015 годы.</w:t>
      </w:r>
    </w:p>
    <w:p w:rsidR="00DE0CB5" w:rsidRDefault="00DE0CB5" w:rsidP="005C203C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Произведем индексный анализ годовой выработки в 2014 -2015 годы во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для 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факторов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производительность труда необходимо проведение факторного анализа 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среднегодовой выработки на одного работника.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показатель среднегодовой выработки оказывают влияние такие факторы как: доля рабочих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занятых в основном производстве,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количество отработанных дней и продолжительность рабочего дня.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влияние этих факторов на среднегодовую выработку продукции одним работником по следующей формуле:</w:t>
      </w:r>
    </w:p>
    <w:p w:rsidR="005C203C" w:rsidRPr="005C203C" w:rsidRDefault="005C203C" w:rsidP="00710272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 = Уд*Д*</w:t>
      </w:r>
      <w:proofErr w:type="gramStart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*ЧВ</w:t>
      </w:r>
    </w:p>
    <w:p w:rsidR="00710272" w:rsidRDefault="00710272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203C"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3C"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 - удельный вес рабочих в общей численности ППП</w:t>
      </w:r>
      <w:proofErr w:type="gramStart"/>
      <w:r w:rsidR="005C203C"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710272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Д - количество отработанных дней одним рабочим за год;</w:t>
      </w:r>
    </w:p>
    <w:p w:rsidR="00710272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продолжительность рабочего дня;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ЧВ - среднечасовая выработка продукции.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абсолютных разниц проведем анализ уровня влияния факторов на среднегодовую выработку продукции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 относительно 2014 г., используя данные таблицы 4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влияние удельного веса рабочих в общей численности персонала предприятия: ∆Г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уд) = ∆Уд*</w:t>
      </w:r>
      <w:r w:rsidR="006378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7802">
        <w:rPr>
          <w:rFonts w:ascii="Times New Roman" w:eastAsia="Times New Roman" w:hAnsi="Times New Roman" w:cs="Times New Roman"/>
          <w:sz w:val="28"/>
          <w:szCs w:val="28"/>
          <w:lang w:eastAsia="ru-RU"/>
        </w:rPr>
        <w:t>*П0*ЧВ0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37802">
        <w:rPr>
          <w:rFonts w:ascii="Times New Roman" w:eastAsia="Times New Roman" w:hAnsi="Times New Roman" w:cs="Times New Roman"/>
          <w:sz w:val="28"/>
          <w:szCs w:val="28"/>
          <w:lang w:eastAsia="ru-RU"/>
        </w:rPr>
        <w:t>(0,83-082)*305,9*7,63*0,1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3780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 руб.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(приблизительно 2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влияние количества отработанных дней одним рабочим за год: ∆ГВ(д) = Уд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*∆Д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П0*ЧВ0=0,83*(285,7-305,9)*7,63*0,106=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(приблизительно 14 тыс. руб.)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влияние продолжительности рабочего дня: ∆Г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п) = Уд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*∆П*ЧВ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0,83*285,7*(7,56-7,63)*0,106=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1,76 тыс. руб.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(приблизительно 1,8 тыс. руб.)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влияние среднечасовой выработки рабочих: ∆Г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spellStart"/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чв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) = Уд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*Д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*П</w:t>
      </w:r>
      <w:r w:rsidR="007102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*∆ЧВ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=0,83*285,7*7,56*(0,154-0,106)=86,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руб.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(приблизительно 8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</w:p>
    <w:p w:rsidR="000001D3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выработка в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72,2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влияние на срост среднегодовой выработки оказал рост среднечасовой выработки одним рабоч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основного 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0,048 тыс. руб., что привело к возрастанию среднегодовой выработки на 8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Также за счет увеличения доли рабочих, занятых в основном производстве, в 2015 г. относительно 2014 г. среднегодовая</w:t>
      </w:r>
      <w:proofErr w:type="gramEnd"/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увеличилась на 2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0001D3" w:rsidRDefault="000001D3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сокращения количества отработанных дней в году одним рабочим на 41,9 дня сокращение среднегодовой выработки произошло на 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сокращение продолжительности рабочего дня на 0,07 часа привело к снижению среднегодовой выработки на 1,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5C203C" w:rsidRPr="005C203C" w:rsidRDefault="000001D3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общее влияние факторов привело к росту выручки на 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-1,8+8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162F1">
        <w:rPr>
          <w:rFonts w:ascii="Times New Roman" w:eastAsia="Times New Roman" w:hAnsi="Times New Roman" w:cs="Times New Roman"/>
          <w:sz w:val="28"/>
          <w:szCs w:val="28"/>
          <w:lang w:eastAsia="ru-RU"/>
        </w:rPr>
        <w:t>72,2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рассмотрим динамику среднегодовой выработки рабочего, на которую оказывают влияние: количество отработанных дней рабочим за год, средняя продолжительность рабочего дня и среднечасовая выработка.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влияние факторов можно представить в виде:</w:t>
      </w:r>
    </w:p>
    <w:p w:rsidR="005C203C" w:rsidRPr="005C203C" w:rsidRDefault="005C203C" w:rsidP="002162F1">
      <w:pPr>
        <w:widowControl w:val="0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ГВр</w:t>
      </w:r>
      <w:proofErr w:type="spellEnd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Д*</w:t>
      </w:r>
      <w:proofErr w:type="gramStart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C2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*ЧВ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влияние количества отработанных дней: ∆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= ∆Д*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ЧВп</w:t>
      </w:r>
      <w:proofErr w:type="spellEnd"/>
      <w:r w:rsidR="00B44D7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1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(285,7-305,9)*7,63*0,106= -16,4 тыс. руб. 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влияние продолжительности рабочего дня: ∆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= 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Дф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*∆П*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ЧВп</w:t>
      </w:r>
      <w:proofErr w:type="spellEnd"/>
      <w:r w:rsidR="00B44D7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1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285,7*(7,56-7,63)*0,106=-2,3 тыс. руб. </w:t>
      </w:r>
    </w:p>
    <w:p w:rsidR="005C203C" w:rsidRP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влияние среднечасовой выработки: ∆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gram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чв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Дф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Пф</w:t>
      </w:r>
      <w:proofErr w:type="spellEnd"/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*∆ЧВ</w:t>
      </w:r>
      <w:r w:rsidR="00B44D7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41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285,7*7,56*(0,154-0,106)= 103,6 тыс. руб. </w:t>
      </w:r>
    </w:p>
    <w:p w:rsidR="005C203C" w:rsidRDefault="005C203C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было выявлено что, наиболее сильное влияние на 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среднегодовой выработки на одного рабочего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производства 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 изменение среднечасовой выработки рабочих – 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этого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0,048 часа 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среднегодовой выработки р</w:t>
      </w:r>
      <w:r w:rsid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1DC5" w:rsidRPr="002539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бочего, занятого в основном производстве на  к 103,6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94DA6" w:rsidRDefault="00494DA6" w:rsidP="005C203C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факторов -16,4-2,3+103,6 =333,4-248,5 =84,9 тыс. руб. </w:t>
      </w:r>
    </w:p>
    <w:p w:rsidR="005C203C" w:rsidRPr="005C203C" w:rsidRDefault="005C203C" w:rsidP="00B44D73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Сведем все вышеприведенные проведенные расчеты по факторному анализу </w:t>
      </w:r>
      <w:r w:rsidR="0029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представим их 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таблицы</w:t>
      </w:r>
      <w:r w:rsidR="0029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C2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03C" w:rsidRPr="005C203C" w:rsidRDefault="005C203C" w:rsidP="00B44D73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Таблица </w:t>
      </w:r>
      <w:r w:rsidR="0029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5C2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5C2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Факторный анализ производительности труда</w:t>
      </w:r>
      <w:r w:rsidR="0029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ОАО «</w:t>
      </w:r>
      <w:proofErr w:type="spellStart"/>
      <w:r w:rsidR="0029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Владимирсельхозхимия</w:t>
      </w:r>
      <w:proofErr w:type="spellEnd"/>
      <w:r w:rsidR="00294C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3"/>
        <w:gridCol w:w="3004"/>
        <w:gridCol w:w="3828"/>
      </w:tblGrid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5C203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среднегодовой выработки на одного рабочего,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среднегодовой выработки на одного работающего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производстве</w:t>
            </w: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49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49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отработанных дней одним рабочим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19653C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-16,4</w:t>
            </w:r>
          </w:p>
        </w:tc>
      </w:tr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49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19653C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</w:tr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5C203C" w:rsidRDefault="00494DA6" w:rsidP="0049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среднечасовой выработки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494DA6" w:rsidRPr="005C203C" w:rsidTr="00494DA6"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DA6" w:rsidRPr="00E65C45" w:rsidRDefault="00494DA6" w:rsidP="005C203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DA6" w:rsidRPr="005C203C" w:rsidRDefault="00494DA6" w:rsidP="005C20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</w:tbl>
    <w:p w:rsidR="00FC4748" w:rsidRPr="00830DBD" w:rsidRDefault="00BD1ABB" w:rsidP="00BD1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производительности труда в ОАО «</w:t>
      </w:r>
      <w:proofErr w:type="spellStart"/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2014 -</w:t>
      </w:r>
      <w:r w:rsidR="0019653C"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показал, что наибольшее влияние на среднегодовую выработку одним работником и одним работников, занятым в основном производстве, оказывает изменение среднечасовой выработки.  </w:t>
      </w:r>
      <w:r w:rsidR="0019653C"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2015 - 2014 г. рост данного показателя способствовал росту среднегодовой выработки на одного работника и на одного рабочего, занятого в основном производстве.</w:t>
      </w:r>
    </w:p>
    <w:p w:rsidR="0019653C" w:rsidRDefault="0019653C" w:rsidP="00BD1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негативное влияние на среднегодовую выработку одного работник</w:t>
      </w:r>
      <w:r w:rsidR="00475F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одного рабочего, занятого в основном производстве, количество отработанных дней одним работником.</w:t>
      </w:r>
    </w:p>
    <w:p w:rsidR="004C1FD9" w:rsidRPr="00830DBD" w:rsidRDefault="004C1FD9" w:rsidP="00BD1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главным резервом роста производительности труда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увеличение среднечасовой выработки. </w:t>
      </w:r>
    </w:p>
    <w:p w:rsidR="0019653C" w:rsidRDefault="0019653C" w:rsidP="00BD1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4748" w:rsidRDefault="00FC4748">
      <w:pPr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BD1ABB" w:rsidRPr="00830DBD" w:rsidRDefault="00830DBD" w:rsidP="00830DB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30DB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3. ПУТИ УВЕЛИЧЕНИЯ ПРОИЗВОДИТЕЛЬНОСТИ ТРУДА В ОАО «ВЛАДИМИРСЕЛЬХОЗХИМИЯ»</w:t>
      </w:r>
    </w:p>
    <w:p w:rsidR="00830DBD" w:rsidRPr="00BD1ABB" w:rsidRDefault="00830DBD" w:rsidP="00BD1A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203C" w:rsidRPr="00D9102B" w:rsidRDefault="00BE137A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Выявленным </w:t>
      </w:r>
      <w:r w:rsidR="005C203C" w:rsidRPr="00B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резервом повышения производительности труда</w:t>
      </w:r>
      <w:r w:rsidRPr="00B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ОАО «</w:t>
      </w:r>
      <w:proofErr w:type="spellStart"/>
      <w:r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E65C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r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5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рсельхозхимия</w:t>
      </w:r>
      <w:proofErr w:type="spellEnd"/>
      <w:r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203C"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повышение среднечасовой выработки на 1 рабочего и увеличение количества дней в году, отработанных одним рабочим основного производства. </w:t>
      </w:r>
    </w:p>
    <w:p w:rsidR="00BE137A" w:rsidRDefault="00D9102B" w:rsidP="00BE137A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102B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Величина этого показателя зависит от многих факторов: степени механизации производственных процессов, квалификации рабочих, их трудового стажа и возраста, организации труда и его мотивации, техники и технологии производства, экономических условий хозяйствования др.</w:t>
      </w:r>
    </w:p>
    <w:p w:rsidR="00D9102B" w:rsidRDefault="00E65C45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повышение среднечасовой выработки увеличивается в период 2013 – 2015 годов, что достигается за счет обновления машин для внесения удобрений в почву, а также за счет внедрения новых машин для протравливания семян зерновых ПЗМ -1. при этом ПЗМ – 1 был приобретен в конце 2015 г., следовательно, не использовался на полную мощность.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г.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новый ПЗМ -1 будет использоваться весь год, что также приведет к росту среднечасовой производительности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ранее купленного оборудования.</w:t>
      </w:r>
    </w:p>
    <w:p w:rsidR="00485C82" w:rsidRDefault="00485C82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проблемой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снижающих производительность труда, является протечка крыши над цехом №2, в котором расположено оборудование ПС - 30 для протравливания семян, в результате чего данный протравливатель н</w:t>
      </w:r>
      <w:r w:rsidR="004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функционировал 28 рабочих дней. ПС – 30 обслуживается 2 рабочими. Следовательно, потери рабочего времени от простоя данного протравителя составили (при средней продолжительности рабочего дня в 2015 г. 7,56 часа)  2 чел* 28 дней*7,56 ч = 423,36 чел </w:t>
      </w:r>
      <w:proofErr w:type="gramStart"/>
      <w:r w:rsidR="004F4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4F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асов. </w:t>
      </w:r>
    </w:p>
    <w:p w:rsidR="000D0B40" w:rsidRDefault="000D0B40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Протравитель ПС – 30 обрабатывает в час 30 т семян. При этом в среднем в сутки протравитель эффективно работает 5,6 часа. Остальное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занимают работы по его подготовке к работе и очистки от работы. Следовательно, за время простоя с помощью протравителя могло бы быть переработано 30 т/ час*5,6 часа *28 дней = 4 704 т.</w:t>
      </w:r>
    </w:p>
    <w:p w:rsidR="000D0B40" w:rsidRDefault="000D0B40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средней цене за протравливание семян, сложившейся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461 руб./ т. объем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недопроизведенной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товарной продукции составил 4704 т * 461 руб./т= 2 168 544 руб. </w:t>
      </w:r>
    </w:p>
    <w:p w:rsidR="004F4D28" w:rsidRDefault="004F4D28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Рассчитаем, как изменилась бы производительность труда при ремонте крыши над цехом №2. Данные отразим в таблице 6.</w:t>
      </w:r>
    </w:p>
    <w:p w:rsidR="004F4D28" w:rsidRDefault="004F4D28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– Расчет проектной производительности труда при проведении ремонта крыши над цехом №2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6"/>
        <w:gridCol w:w="2425"/>
        <w:gridCol w:w="1292"/>
        <w:gridCol w:w="1292"/>
      </w:tblGrid>
      <w:tr w:rsidR="000D0B40" w:rsidRPr="005C203C" w:rsidTr="000D0B40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B40" w:rsidRPr="005C203C" w:rsidRDefault="000D0B40" w:rsidP="004F4D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B40" w:rsidRPr="005C203C" w:rsidRDefault="000D0B40" w:rsidP="000D0B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факт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B40" w:rsidRPr="005C203C" w:rsidRDefault="000D0B40" w:rsidP="000D0B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0B40" w:rsidRDefault="00873134" w:rsidP="000D0B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в % к 2015 г. </w:t>
            </w:r>
          </w:p>
        </w:tc>
      </w:tr>
      <w:tr w:rsidR="000D0B40" w:rsidRPr="005C203C" w:rsidTr="00873134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0D0B40" w:rsidP="000D0B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 – часов, отработанных работниками основного производства, че</w:t>
            </w:r>
            <w:proofErr w:type="gramStart"/>
            <w:r w:rsidR="0020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0D0B40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0D0B40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348 423,3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Default="00873134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D0B40" w:rsidRPr="005C203C" w:rsidTr="00873134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2009A1" w:rsidP="000D0B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продукция, тыс. руб.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873134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D2">
              <w:rPr>
                <w:rFonts w:ascii="Times New Roman" w:hAnsi="Times New Roman" w:cs="Times New Roman"/>
                <w:sz w:val="24"/>
                <w:szCs w:val="24"/>
              </w:rPr>
              <w:t>53675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873134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55843,5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873134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D0B40" w:rsidRPr="005C203C" w:rsidTr="00873134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0D0B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основного производства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0B40" w:rsidRPr="005C203C" w:rsidTr="00873134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0D0B4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выработка 1 рабочего, тыс. руб.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BD3B0B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D0B40" w:rsidRPr="005C203C" w:rsidTr="00873134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E65C45" w:rsidRDefault="00EC6F56" w:rsidP="00EC6F5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Среднегодовое число часов, отработанное 1 рабочим, чел – час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EC6F56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2161,5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EC6F56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2164,2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B40" w:rsidRPr="005C203C" w:rsidRDefault="00EC6F56" w:rsidP="0087313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</w:tbl>
    <w:p w:rsidR="00C4798D" w:rsidRDefault="00C4798D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проведение ремонта крыши над цехом №2 позволит увеличить среднегодовую выработку 1 работником основного производства на 4%. </w:t>
      </w:r>
    </w:p>
    <w:p w:rsidR="004F4D28" w:rsidRDefault="00ED0546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произведем расчет экономической эффективности проведения ремонта крыши над цехом №2.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расчет показателей, увеличивающих себестоимость продукции, включим стоимость ремонта крыши, которая согласно сметному расчету составит 218 600 руб. </w:t>
      </w:r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включим расходы на жидкость для протравливания «</w:t>
      </w:r>
      <w:proofErr w:type="spellStart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Мобитокс</w:t>
      </w:r>
      <w:proofErr w:type="spellEnd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супер», расход которой составляет 1 л на т. цена «</w:t>
      </w:r>
      <w:proofErr w:type="spellStart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Мобитокс</w:t>
      </w:r>
      <w:proofErr w:type="spellEnd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супер» 350 руб./л. То есть затраты на «</w:t>
      </w:r>
      <w:proofErr w:type="spellStart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Мобитокс</w:t>
      </w:r>
      <w:proofErr w:type="spellEnd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супер» составят 4704 т* 350 руб./л*1л= 1646,4 тыс. руб. Общие затраты, относимые на</w:t>
      </w:r>
      <w:proofErr w:type="gramEnd"/>
      <w:r w:rsidR="004A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себестоимость продукции, возрастут в проекте на  218,6 +1646,4 = 1865 тыс. руб. Данные отразим в таблице 7.</w:t>
      </w:r>
    </w:p>
    <w:p w:rsidR="004A4563" w:rsidRDefault="004A4563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63" w:rsidRDefault="004A4563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63" w:rsidRDefault="004A4563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63" w:rsidRDefault="004A4563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7 - Расчет показателей эффективности ремонта крыши над цехом №2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5"/>
        <w:gridCol w:w="2004"/>
        <w:gridCol w:w="1714"/>
        <w:gridCol w:w="1292"/>
      </w:tblGrid>
      <w:tr w:rsidR="004A4563" w:rsidRPr="005C203C" w:rsidTr="004A4563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факт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4563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в % к 2015 г. </w:t>
            </w:r>
          </w:p>
        </w:tc>
      </w:tr>
      <w:tr w:rsidR="004A4563" w:rsidRPr="005C203C" w:rsidTr="004A4563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Выручка, тыс. руб.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101 132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103300,5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4A4563" w:rsidRPr="005C203C" w:rsidTr="004A4563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Себестоимость, тыс. руб.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98 727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100592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4A4563" w:rsidRPr="005C203C" w:rsidTr="004A4563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от продаж, тыс. руб.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2708,5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4A4563" w:rsidRPr="005C203C" w:rsidTr="004A4563">
        <w:tc>
          <w:tcPr>
            <w:tcW w:w="2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4A45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4563" w:rsidRPr="005C203C" w:rsidRDefault="004A4563" w:rsidP="002E75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4563" w:rsidRPr="00B33117" w:rsidRDefault="004A4563" w:rsidP="00B33117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проведение ремонта крыши над цехом №2 в ОАО 2Владимирсельхозхимия» позволит повысить 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рентабельность продаж на 0,2 </w:t>
      </w:r>
      <w:proofErr w:type="spellStart"/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увеличить выручку от продаж на 303,5 тыс. руб. или на 12,6%. </w:t>
      </w:r>
    </w:p>
    <w:p w:rsidR="00B33117" w:rsidRDefault="00B33117" w:rsidP="00B33117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трудоемкости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внедрении интенсивных и прогрессивных технологий в производстве.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интенсивных технологий в протравливании семян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снижение затрат на единицу продукции в среднем на 20—22%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внесении удобрений в почву затраты труда можно снизить в 1,7 раза при применении интенсивных технологий.</w:t>
      </w:r>
    </w:p>
    <w:p w:rsidR="00B33117" w:rsidRDefault="00B33117" w:rsidP="00B33117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интенсивных и индустриальных технологий предъявляет соответствующие требования к соблюдению рациональной организации труда и трудовых процессов. Организация труда на предприятиях должна строиться таким образом, чтобы она способствовала эффективному использованию трудовых ресурсов и росту производительности труда. Более низкий уровень производительности труда в животноводстве по сравнению с растениеводством объясняется не только различной степенью механизации трудоемких процессов в отраслях, но организационными причинами. В животноводстве наблюдается несоответствие форм разделения и кооперации труда работников основных и вспомогательных профессий современному 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уровню механизации производства и требованиям прогрессивных технологий. </w:t>
      </w:r>
    </w:p>
    <w:p w:rsidR="00B33117" w:rsidRDefault="00B33117" w:rsidP="00B33117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производительность труда непосредственное влияние оказывает уровень квалификации рабочей силы. Чем выше профессиональное мастерство работников и больше стаж работы по спе</w:t>
      </w:r>
      <w:r w:rsidRPr="00B331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циальности, тем меньше труда затрачивается на производство единицы продукции. </w:t>
      </w:r>
    </w:p>
    <w:p w:rsidR="00B33117" w:rsidRPr="00B33117" w:rsidRDefault="00B33117" w:rsidP="00B33117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резервов роста производительности труда много. На каждом конкретном предприятии свои резервы, которые будут в наибольшей степени влиять на рост производительности труда. </w:t>
      </w:r>
    </w:p>
    <w:p w:rsidR="004A4563" w:rsidRDefault="004A4563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46" w:rsidRDefault="00ED0546" w:rsidP="00BE137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46" w:rsidRDefault="00ED0546" w:rsidP="00ED0546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28" w:rsidRDefault="004F4D28" w:rsidP="004F4D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F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D3149" w:rsidRPr="004F4D28" w:rsidRDefault="00AD3149" w:rsidP="004F4D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D28" w:rsidRDefault="00AD314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приведенных данных по анализу производительности труда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сделать следующие выводы:</w:t>
      </w:r>
    </w:p>
    <w:p w:rsidR="00AD3149" w:rsidRDefault="00AD31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период 2013 - 2015 годов производственно - экономические показатели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разновекторную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динамику. Так, по итогам 2015 г. предприятие получило прибыль от продаж в сумме 2405 тыс. руб., что выше аналогичного показателя в 2013 г. на 1938 тыс. руб. или более чем в 5 раз. При этом прибыль от продаж в 2015 г. снизилась относительно 2014 г. на 3328 тыс. руб. или на 58%. При этом показатель чистой прибыли в 2015 г. был наибольший и составил 864 тыс. руб., что выше уровня 2013 г. в 11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уровня 2014 г. – в 14,4 раза.</w:t>
      </w:r>
    </w:p>
    <w:p w:rsidR="00AD3149" w:rsidRDefault="00AD3149" w:rsidP="00AD3149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период 2013 -2015 годов среднегодовая численность работников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ежегодно сокращалась: в 2015 г. относительно 2013 г. сокращение составило 23 человека или 106%. Наибольшее сокращение численности работников произошло среди руководителей и специалистов: в 2015 г. относительно 2013 г. сокращение составило 4 человека или 12,1%. Это связано с оптимизацией численности работников кадровой и бухгалтерской службы.</w:t>
      </w:r>
      <w:proofErr w:type="gramEnd"/>
    </w:p>
    <w:p w:rsidR="00AD3149" w:rsidRDefault="00AD3149" w:rsidP="00AD3149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01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г.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достигнуты наиболее высокие показатели выработки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работающего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предприятии, так и на одного работника, занятого в основном производстве.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Снижение среднего числа дней, отработанных одним рабочим основного производства в 2015 г. относительно 2013 г. на 41,9 дней привело к росту среднедневной выработки в аналогичный период на 0,39 тыс. руб. А снижение среднего числа часов, отработанных одним работников в 2015 г. относительно 2013 г. на 307,4 часов привело к росту среднечасовой выработки на 0,05 тыс. руб.</w:t>
      </w:r>
      <w:proofErr w:type="gramEnd"/>
    </w:p>
    <w:p w:rsidR="00AD3149" w:rsidRDefault="00200195" w:rsidP="00AD3149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149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="00AD3149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AD3149">
        <w:rPr>
          <w:rFonts w:ascii="Times New Roman" w:hAnsi="Times New Roman" w:cs="Times New Roman"/>
          <w:sz w:val="28"/>
          <w:szCs w:val="28"/>
        </w:rPr>
        <w:t xml:space="preserve">» в период с 2013 г. по 2015 г. </w:t>
      </w:r>
      <w:r w:rsidR="00AD3149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положительная динамика производительности труда, что выражается в росте показателей среднедневной и среднечасовой выработки одним рабочим, занятым в основном производстве, а также в снижении показателей трудоемкости в динамике. Такая динамика сохраняется на фоне ежегодного сокращения времени, отработанного одним работником основного производства на 12 тыс. чел. – дней или на 20,6% в 2015 г. относительно 2013 г. и на 89 тыс. чел. часов или на 20,3% в 205 г. относительно 2013 г. </w:t>
      </w:r>
    </w:p>
    <w:p w:rsidR="00200195" w:rsidRPr="00830DBD" w:rsidRDefault="00200195" w:rsidP="002001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Pr="00830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влияние на среднегодовую выработку одним работником и одним работников, занятым в основном производстве, оказывает изменение среднечасовой выработки.  В 2015 - 2014 г. рост данного показателя способствовал росту среднегодовой выработки на одного работника и на одного рабочего, занятого в основном производстве.</w:t>
      </w:r>
    </w:p>
    <w:p w:rsidR="00AD3149" w:rsidRDefault="002001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качестве резерва роста производительности труда в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Владимирсельхозхимия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предложено проведение ремонта крыши для восстановления работы протравителя  ПС-30.</w:t>
      </w:r>
    </w:p>
    <w:p w:rsidR="00C4798D" w:rsidRDefault="00200195" w:rsidP="002001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ремонта крыши над цехом №2 позволит увеличить среднегодовую выработку 1 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основного производства на 4%.,  а также </w:t>
      </w:r>
      <w:r w:rsidR="00C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повысить рентабельность продаж на 0,2 </w:t>
      </w:r>
      <w:proofErr w:type="spellStart"/>
      <w:r w:rsidR="00C479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C4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увеличить выручку от продаж на 303,5 тыс. руб. или на 12,6%. </w:t>
      </w:r>
    </w:p>
    <w:p w:rsidR="00200195" w:rsidRDefault="00200195" w:rsidP="002001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28" w:rsidRDefault="004F4D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731E" w:rsidRPr="008D01D8" w:rsidRDefault="0034329A" w:rsidP="0034329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D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442730" w:rsidRDefault="00442730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2730" w:rsidRDefault="000726B8" w:rsidP="00B62785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Вартанов</w:t>
      </w:r>
      <w:proofErr w:type="spellEnd"/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С. Экономическая диагностика деятельности предприятия: организация и методология</w:t>
      </w:r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</w:t>
      </w:r>
      <w:proofErr w:type="gramStart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</w:t>
      </w:r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Финансы и статистика, 2014. – 326 </w:t>
      </w:r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442730" w:rsidRPr="00B62785" w:rsidRDefault="000726B8" w:rsidP="00B62785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 Б. Ю. Анализ использования потенциала предприятия // </w:t>
      </w:r>
      <w:r w:rsidR="00442730" w:rsidRPr="00B62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России и за рубежом. – 2013. - № 4. –С. 28 -31.</w:t>
      </w:r>
    </w:p>
    <w:p w:rsidR="00442730" w:rsidRPr="00B62785" w:rsidRDefault="000726B8" w:rsidP="00B62785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2730" w:rsidRPr="00B6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Грищенко О. В. Анализ и диагностика финансово </w:t>
      </w:r>
      <w:proofErr w:type="gramStart"/>
      <w:r w:rsidR="00442730" w:rsidRPr="00B62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="00442730" w:rsidRPr="00B6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деятельности предприятия: учебник. -  – М.: ЮНИТИ, 2014. – 541 с.</w:t>
      </w:r>
    </w:p>
    <w:p w:rsidR="00442730" w:rsidRPr="00B62785" w:rsidRDefault="000726B8" w:rsidP="00B62785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>Маркарьян</w:t>
      </w:r>
      <w:proofErr w:type="spellEnd"/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Э.А. Экономический анализ хозяйственно</w:t>
      </w:r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й деятельности : учеб</w:t>
      </w:r>
      <w:proofErr w:type="gramStart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особие. - М.: </w:t>
      </w:r>
      <w:proofErr w:type="spellStart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- 550 с.</w:t>
      </w:r>
      <w:r w:rsidR="00442730" w:rsidRPr="00B62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2730" w:rsidRDefault="000726B8" w:rsidP="00320661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42730" w:rsidRPr="00320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Савицкая Г.В. Анализ хозяйственной деятельности предприятия: учебник. - 4-е изд., </w:t>
      </w:r>
      <w:proofErr w:type="spellStart"/>
      <w:r w:rsidR="00442730" w:rsidRPr="003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442730" w:rsidRPr="003206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ИНФРА-М, 20</w:t>
      </w:r>
      <w:r w:rsid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42730" w:rsidRPr="00320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423 с.</w:t>
      </w:r>
    </w:p>
    <w:p w:rsidR="00442730" w:rsidRDefault="000726B8" w:rsidP="00B62785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Сафина Д. В. Резервы роста производительности труда на сельскохозяйственных предприятиях // Вестник Казанского государственного университета. – 2013. –С. 61 -63.</w:t>
      </w:r>
    </w:p>
    <w:p w:rsidR="00442730" w:rsidRDefault="000726B8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42730">
        <w:rPr>
          <w:rFonts w:ascii="Times New Roman" w:hAnsi="Times New Roman" w:cs="Times New Roman"/>
          <w:sz w:val="28"/>
          <w:szCs w:val="28"/>
        </w:rPr>
        <w:t>Смирнов А. М. Производительность труда, заработная плата и экономическая эффективность // Экономика и экономические науки. – 2013. - №2. –С. 25 - 28.</w:t>
      </w:r>
    </w:p>
    <w:p w:rsidR="00442730" w:rsidRDefault="000726B8" w:rsidP="00B62785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44273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Федорова Т. П. Современный уровень производительности труда и его оплаты на сельскохозяйственных предприятиях // Иркутский государственный аграрный университет. – 2012. – С. 101 -105.</w:t>
      </w:r>
    </w:p>
    <w:p w:rsidR="00442730" w:rsidRDefault="000726B8" w:rsidP="00E56C07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2730">
        <w:rPr>
          <w:rFonts w:ascii="Times New Roman" w:hAnsi="Times New Roman" w:cs="Times New Roman"/>
          <w:sz w:val="28"/>
          <w:szCs w:val="28"/>
        </w:rPr>
        <w:t>Формы отчетности о финансово – экономическом состоянии ОАО «</w:t>
      </w:r>
      <w:proofErr w:type="spellStart"/>
      <w:r w:rsidR="00442730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442730">
        <w:rPr>
          <w:rFonts w:ascii="Times New Roman" w:hAnsi="Times New Roman" w:cs="Times New Roman"/>
          <w:sz w:val="28"/>
          <w:szCs w:val="28"/>
        </w:rPr>
        <w:t xml:space="preserve">»  за 2013 г. </w:t>
      </w:r>
    </w:p>
    <w:p w:rsidR="00442730" w:rsidRDefault="000726B8" w:rsidP="00B42DA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42730">
        <w:rPr>
          <w:rFonts w:ascii="Times New Roman" w:hAnsi="Times New Roman" w:cs="Times New Roman"/>
          <w:sz w:val="28"/>
          <w:szCs w:val="28"/>
        </w:rPr>
        <w:t>Формы отчетности о финансово – экономическом состоянии ОАО «</w:t>
      </w:r>
      <w:proofErr w:type="spellStart"/>
      <w:r w:rsidR="00442730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442730">
        <w:rPr>
          <w:rFonts w:ascii="Times New Roman" w:hAnsi="Times New Roman" w:cs="Times New Roman"/>
          <w:sz w:val="28"/>
          <w:szCs w:val="28"/>
        </w:rPr>
        <w:t xml:space="preserve">»  за 2014 г. </w:t>
      </w:r>
    </w:p>
    <w:p w:rsidR="00442730" w:rsidRDefault="000726B8" w:rsidP="00B42DA8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2730">
        <w:rPr>
          <w:rFonts w:ascii="Times New Roman" w:hAnsi="Times New Roman" w:cs="Times New Roman"/>
          <w:sz w:val="28"/>
          <w:szCs w:val="28"/>
        </w:rPr>
        <w:t>Формы отчетности о финансово – экономическом состоянии ОАО «</w:t>
      </w:r>
      <w:proofErr w:type="spellStart"/>
      <w:r w:rsidR="00442730">
        <w:rPr>
          <w:rFonts w:ascii="Times New Roman" w:hAnsi="Times New Roman" w:cs="Times New Roman"/>
          <w:sz w:val="28"/>
          <w:szCs w:val="28"/>
        </w:rPr>
        <w:t>Владимирсельхозхимия</w:t>
      </w:r>
      <w:proofErr w:type="spellEnd"/>
      <w:r w:rsidR="00442730">
        <w:rPr>
          <w:rFonts w:ascii="Times New Roman" w:hAnsi="Times New Roman" w:cs="Times New Roman"/>
          <w:sz w:val="28"/>
          <w:szCs w:val="28"/>
        </w:rPr>
        <w:t xml:space="preserve">»  за 2015 г. </w:t>
      </w:r>
    </w:p>
    <w:p w:rsidR="00E56C07" w:rsidRPr="00882B4F" w:rsidRDefault="000726B8" w:rsidP="00882B4F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2730">
        <w:rPr>
          <w:rFonts w:ascii="Times New Roman" w:hAnsi="Times New Roman" w:cs="Times New Roman"/>
          <w:sz w:val="28"/>
          <w:szCs w:val="28"/>
        </w:rPr>
        <w:t xml:space="preserve"> Щетинина Л. В. Факторный анализ производительности труда // Экономика. – 2013. - № 5(10). – С. 102 -107.</w:t>
      </w:r>
      <w:bookmarkStart w:id="0" w:name="_GoBack"/>
      <w:bookmarkEnd w:id="0"/>
    </w:p>
    <w:sectPr w:rsidR="00E56C07" w:rsidRPr="00882B4F" w:rsidSect="00233E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BF" w:rsidRDefault="00B61EBF" w:rsidP="00233E21">
      <w:r>
        <w:separator/>
      </w:r>
    </w:p>
  </w:endnote>
  <w:endnote w:type="continuationSeparator" w:id="0">
    <w:p w:rsidR="00B61EBF" w:rsidRDefault="00B61EBF" w:rsidP="0023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508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0B40" w:rsidRPr="00233E21" w:rsidRDefault="000D0B4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33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E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26B8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33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0B40" w:rsidRDefault="000D0B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BF" w:rsidRDefault="00B61EBF" w:rsidP="00233E21">
      <w:r>
        <w:separator/>
      </w:r>
    </w:p>
  </w:footnote>
  <w:footnote w:type="continuationSeparator" w:id="0">
    <w:p w:rsidR="00B61EBF" w:rsidRDefault="00B61EBF" w:rsidP="0023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A98"/>
    <w:multiLevelType w:val="multilevel"/>
    <w:tmpl w:val="3728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E1"/>
    <w:rsid w:val="000001D3"/>
    <w:rsid w:val="00005115"/>
    <w:rsid w:val="00040876"/>
    <w:rsid w:val="0006010A"/>
    <w:rsid w:val="000726B8"/>
    <w:rsid w:val="000D0B40"/>
    <w:rsid w:val="00106A23"/>
    <w:rsid w:val="00120417"/>
    <w:rsid w:val="00125FDA"/>
    <w:rsid w:val="00131D9D"/>
    <w:rsid w:val="0019653C"/>
    <w:rsid w:val="001B1797"/>
    <w:rsid w:val="001C7EE6"/>
    <w:rsid w:val="001F1F88"/>
    <w:rsid w:val="00200195"/>
    <w:rsid w:val="002009A1"/>
    <w:rsid w:val="002162F1"/>
    <w:rsid w:val="00232D4C"/>
    <w:rsid w:val="00233E21"/>
    <w:rsid w:val="00250389"/>
    <w:rsid w:val="002539BA"/>
    <w:rsid w:val="00294CB8"/>
    <w:rsid w:val="002A271E"/>
    <w:rsid w:val="002B240B"/>
    <w:rsid w:val="002B2DFF"/>
    <w:rsid w:val="002E33E6"/>
    <w:rsid w:val="003011F9"/>
    <w:rsid w:val="00307025"/>
    <w:rsid w:val="00320661"/>
    <w:rsid w:val="003223FB"/>
    <w:rsid w:val="00327937"/>
    <w:rsid w:val="0034300C"/>
    <w:rsid w:val="0034329A"/>
    <w:rsid w:val="00392E35"/>
    <w:rsid w:val="003C0122"/>
    <w:rsid w:val="003E398D"/>
    <w:rsid w:val="0040731E"/>
    <w:rsid w:val="00411DC5"/>
    <w:rsid w:val="00417733"/>
    <w:rsid w:val="004221D2"/>
    <w:rsid w:val="00442730"/>
    <w:rsid w:val="00475F6E"/>
    <w:rsid w:val="00485C82"/>
    <w:rsid w:val="00494DA6"/>
    <w:rsid w:val="004A12C8"/>
    <w:rsid w:val="004A4563"/>
    <w:rsid w:val="004A45A3"/>
    <w:rsid w:val="004C1FD9"/>
    <w:rsid w:val="004E5D35"/>
    <w:rsid w:val="004F4D28"/>
    <w:rsid w:val="005817CD"/>
    <w:rsid w:val="00584D55"/>
    <w:rsid w:val="005907B7"/>
    <w:rsid w:val="005A762E"/>
    <w:rsid w:val="005C203C"/>
    <w:rsid w:val="005C2193"/>
    <w:rsid w:val="005E7FCB"/>
    <w:rsid w:val="00637802"/>
    <w:rsid w:val="00642EA0"/>
    <w:rsid w:val="00662BB2"/>
    <w:rsid w:val="006D06F5"/>
    <w:rsid w:val="006E6B69"/>
    <w:rsid w:val="006F6611"/>
    <w:rsid w:val="00710272"/>
    <w:rsid w:val="007104CC"/>
    <w:rsid w:val="007206A2"/>
    <w:rsid w:val="007A0C14"/>
    <w:rsid w:val="007E1148"/>
    <w:rsid w:val="007E4683"/>
    <w:rsid w:val="007E4A0B"/>
    <w:rsid w:val="007E4BFC"/>
    <w:rsid w:val="00805684"/>
    <w:rsid w:val="00817D15"/>
    <w:rsid w:val="00823A8C"/>
    <w:rsid w:val="00830DBD"/>
    <w:rsid w:val="008417DD"/>
    <w:rsid w:val="00873134"/>
    <w:rsid w:val="00882B4F"/>
    <w:rsid w:val="008966B3"/>
    <w:rsid w:val="008B4214"/>
    <w:rsid w:val="008C6BA1"/>
    <w:rsid w:val="008D01D8"/>
    <w:rsid w:val="008D4309"/>
    <w:rsid w:val="00912D5C"/>
    <w:rsid w:val="00923A2C"/>
    <w:rsid w:val="0093697B"/>
    <w:rsid w:val="0096700C"/>
    <w:rsid w:val="009A1448"/>
    <w:rsid w:val="00A04104"/>
    <w:rsid w:val="00A05BDA"/>
    <w:rsid w:val="00A06B10"/>
    <w:rsid w:val="00AC14CA"/>
    <w:rsid w:val="00AC6B55"/>
    <w:rsid w:val="00AD3149"/>
    <w:rsid w:val="00AD6E01"/>
    <w:rsid w:val="00AD6F4B"/>
    <w:rsid w:val="00AE4E21"/>
    <w:rsid w:val="00B33117"/>
    <w:rsid w:val="00B333F5"/>
    <w:rsid w:val="00B42DA8"/>
    <w:rsid w:val="00B44D73"/>
    <w:rsid w:val="00B479DA"/>
    <w:rsid w:val="00B61EBF"/>
    <w:rsid w:val="00B62785"/>
    <w:rsid w:val="00B8650F"/>
    <w:rsid w:val="00BD1ABB"/>
    <w:rsid w:val="00BD3B0B"/>
    <w:rsid w:val="00BE137A"/>
    <w:rsid w:val="00BE5C60"/>
    <w:rsid w:val="00C4798D"/>
    <w:rsid w:val="00C70D36"/>
    <w:rsid w:val="00C74F3A"/>
    <w:rsid w:val="00D9102B"/>
    <w:rsid w:val="00DE0729"/>
    <w:rsid w:val="00DE0CB5"/>
    <w:rsid w:val="00DE203D"/>
    <w:rsid w:val="00DE414A"/>
    <w:rsid w:val="00DE7C0D"/>
    <w:rsid w:val="00DE7F26"/>
    <w:rsid w:val="00E44AE6"/>
    <w:rsid w:val="00E56C07"/>
    <w:rsid w:val="00E65C45"/>
    <w:rsid w:val="00E812B6"/>
    <w:rsid w:val="00EC6F56"/>
    <w:rsid w:val="00ED0546"/>
    <w:rsid w:val="00F13BE1"/>
    <w:rsid w:val="00F94B2B"/>
    <w:rsid w:val="00FC17BC"/>
    <w:rsid w:val="00FC4748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5C203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0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3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E21"/>
  </w:style>
  <w:style w:type="paragraph" w:styleId="a6">
    <w:name w:val="footer"/>
    <w:basedOn w:val="a"/>
    <w:link w:val="a7"/>
    <w:uiPriority w:val="99"/>
    <w:unhideWhenUsed/>
    <w:rsid w:val="00233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E21"/>
  </w:style>
  <w:style w:type="table" w:styleId="a8">
    <w:name w:val="Table Grid"/>
    <w:basedOn w:val="a1"/>
    <w:uiPriority w:val="59"/>
    <w:rsid w:val="00DE7C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2785"/>
  </w:style>
  <w:style w:type="character" w:styleId="a9">
    <w:name w:val="Hyperlink"/>
    <w:basedOn w:val="a0"/>
    <w:uiPriority w:val="99"/>
    <w:semiHidden/>
    <w:unhideWhenUsed/>
    <w:rsid w:val="00B62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0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5C203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203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3E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E21"/>
  </w:style>
  <w:style w:type="paragraph" w:styleId="a6">
    <w:name w:val="footer"/>
    <w:basedOn w:val="a"/>
    <w:link w:val="a7"/>
    <w:uiPriority w:val="99"/>
    <w:unhideWhenUsed/>
    <w:rsid w:val="00233E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E21"/>
  </w:style>
  <w:style w:type="table" w:styleId="a8">
    <w:name w:val="Table Grid"/>
    <w:basedOn w:val="a1"/>
    <w:uiPriority w:val="59"/>
    <w:rsid w:val="00DE7C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2785"/>
  </w:style>
  <w:style w:type="character" w:styleId="a9">
    <w:name w:val="Hyperlink"/>
    <w:basedOn w:val="a0"/>
    <w:uiPriority w:val="99"/>
    <w:semiHidden/>
    <w:unhideWhenUsed/>
    <w:rsid w:val="00B627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0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21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2016-11-26T11:01:00Z</dcterms:created>
  <dcterms:modified xsi:type="dcterms:W3CDTF">2016-11-29T18:08:00Z</dcterms:modified>
</cp:coreProperties>
</file>