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5DA9">
        <w:rPr>
          <w:rFonts w:ascii="Times New Roman" w:hAnsi="Times New Roman"/>
          <w:sz w:val="28"/>
          <w:szCs w:val="28"/>
        </w:rPr>
        <w:t>М</w:t>
      </w:r>
      <w:r w:rsidR="00CD33A6" w:rsidRPr="00FA5DA9">
        <w:rPr>
          <w:rFonts w:ascii="Times New Roman" w:hAnsi="Times New Roman"/>
          <w:sz w:val="28"/>
          <w:szCs w:val="28"/>
        </w:rPr>
        <w:t xml:space="preserve">инистерство образования и науки </w:t>
      </w:r>
      <w:r w:rsidRPr="00FA5DA9">
        <w:rPr>
          <w:rFonts w:ascii="Times New Roman" w:hAnsi="Times New Roman"/>
          <w:sz w:val="28"/>
          <w:szCs w:val="28"/>
        </w:rPr>
        <w:t>Р</w:t>
      </w:r>
      <w:r w:rsidR="00CD33A6" w:rsidRPr="00FA5DA9">
        <w:rPr>
          <w:rFonts w:ascii="Times New Roman" w:hAnsi="Times New Roman"/>
          <w:sz w:val="28"/>
          <w:szCs w:val="28"/>
        </w:rPr>
        <w:t>оссийской</w:t>
      </w:r>
      <w:r w:rsidRPr="00FA5DA9">
        <w:rPr>
          <w:rFonts w:ascii="Times New Roman" w:hAnsi="Times New Roman"/>
          <w:sz w:val="28"/>
          <w:szCs w:val="28"/>
        </w:rPr>
        <w:t xml:space="preserve"> Ф</w:t>
      </w:r>
      <w:r w:rsidR="00CD33A6" w:rsidRPr="00FA5DA9">
        <w:rPr>
          <w:rFonts w:ascii="Times New Roman" w:hAnsi="Times New Roman"/>
          <w:sz w:val="28"/>
          <w:szCs w:val="28"/>
        </w:rPr>
        <w:t>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CD33A6" w:rsidRPr="00FA5DA9" w:rsidRDefault="00CD33A6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1605AF" w:rsidRDefault="001605AF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33A6"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CD33A6" w:rsidRPr="00FA5DA9" w:rsidRDefault="00CD33A6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  <w:r w:rsidR="001605AF">
        <w:rPr>
          <w:rFonts w:ascii="Times New Roman" w:hAnsi="Times New Roman"/>
          <w:sz w:val="28"/>
          <w:szCs w:val="28"/>
        </w:rPr>
        <w:t>»</w:t>
      </w: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Кафедра </w:t>
      </w:r>
      <w:r w:rsidR="00CD33A6" w:rsidRPr="00FA5DA9">
        <w:rPr>
          <w:rFonts w:ascii="Times New Roman" w:hAnsi="Times New Roman"/>
          <w:sz w:val="28"/>
          <w:szCs w:val="28"/>
        </w:rPr>
        <w:t>«М</w:t>
      </w:r>
      <w:r w:rsidR="008E317A" w:rsidRPr="00FA5DA9">
        <w:rPr>
          <w:rFonts w:ascii="Times New Roman" w:hAnsi="Times New Roman"/>
          <w:sz w:val="28"/>
          <w:szCs w:val="28"/>
        </w:rPr>
        <w:t>енеджмент</w:t>
      </w:r>
      <w:r w:rsidR="00CD33A6" w:rsidRPr="00FA5DA9">
        <w:rPr>
          <w:rFonts w:ascii="Times New Roman" w:hAnsi="Times New Roman"/>
          <w:sz w:val="28"/>
          <w:szCs w:val="28"/>
        </w:rPr>
        <w:t>»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 xml:space="preserve">Методические указания по </w:t>
      </w:r>
      <w:r w:rsidR="00B24D9A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05731" w:rsidRPr="006D3B80">
        <w:rPr>
          <w:rFonts w:ascii="Times New Roman" w:hAnsi="Times New Roman"/>
          <w:bCs/>
          <w:sz w:val="28"/>
          <w:szCs w:val="28"/>
        </w:rPr>
        <w:t>учебно</w:t>
      </w:r>
      <w:r w:rsidR="006D3B80" w:rsidRPr="006D3B80">
        <w:rPr>
          <w:rFonts w:ascii="Times New Roman" w:hAnsi="Times New Roman"/>
          <w:bCs/>
          <w:sz w:val="28"/>
          <w:szCs w:val="28"/>
        </w:rPr>
        <w:t xml:space="preserve">й, </w:t>
      </w:r>
      <w:r w:rsidRPr="006D3B80">
        <w:rPr>
          <w:rFonts w:ascii="Times New Roman" w:hAnsi="Times New Roman"/>
          <w:sz w:val="28"/>
          <w:szCs w:val="28"/>
        </w:rPr>
        <w:t>производственной</w:t>
      </w:r>
      <w:r w:rsidR="00CD33A6" w:rsidRPr="006D3B80">
        <w:rPr>
          <w:rFonts w:ascii="Times New Roman" w:hAnsi="Times New Roman"/>
          <w:sz w:val="28"/>
          <w:szCs w:val="28"/>
        </w:rPr>
        <w:t xml:space="preserve"> и</w:t>
      </w:r>
      <w:r w:rsidR="00CD33A6" w:rsidRPr="00FA5DA9">
        <w:rPr>
          <w:rFonts w:ascii="Times New Roman" w:hAnsi="Times New Roman"/>
          <w:sz w:val="28"/>
          <w:szCs w:val="28"/>
        </w:rPr>
        <w:t xml:space="preserve"> преддипломной </w:t>
      </w:r>
      <w:r w:rsidR="00016C23" w:rsidRPr="00FA5DA9">
        <w:rPr>
          <w:rFonts w:ascii="Times New Roman" w:hAnsi="Times New Roman"/>
          <w:sz w:val="28"/>
          <w:szCs w:val="28"/>
        </w:rPr>
        <w:t>практик</w:t>
      </w:r>
      <w:r w:rsidR="00B24D9A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44E0" w:rsidRPr="00FA5DA9">
        <w:rPr>
          <w:rFonts w:ascii="Times New Roman" w:hAnsi="Times New Roman"/>
          <w:sz w:val="28"/>
          <w:szCs w:val="28"/>
        </w:rPr>
        <w:t>аправление</w:t>
      </w:r>
      <w:r w:rsidR="00016C23" w:rsidRPr="00FA5DA9">
        <w:rPr>
          <w:rFonts w:ascii="Times New Roman" w:hAnsi="Times New Roman"/>
          <w:sz w:val="28"/>
          <w:szCs w:val="28"/>
        </w:rPr>
        <w:t xml:space="preserve"> </w:t>
      </w:r>
      <w:r w:rsidR="00E44D71">
        <w:rPr>
          <w:rFonts w:ascii="Times New Roman" w:hAnsi="Times New Roman"/>
          <w:sz w:val="28"/>
          <w:szCs w:val="28"/>
        </w:rPr>
        <w:t>«</w:t>
      </w:r>
      <w:r w:rsidR="00016C23" w:rsidRPr="00FA5DA9">
        <w:rPr>
          <w:rFonts w:ascii="Times New Roman" w:hAnsi="Times New Roman"/>
          <w:sz w:val="28"/>
          <w:szCs w:val="28"/>
        </w:rPr>
        <w:t>Менеджмент</w:t>
      </w:r>
      <w:r w:rsidR="00E44D71">
        <w:rPr>
          <w:rFonts w:ascii="Times New Roman" w:hAnsi="Times New Roman"/>
          <w:sz w:val="28"/>
          <w:szCs w:val="28"/>
        </w:rPr>
        <w:t>»</w:t>
      </w:r>
      <w:r w:rsidR="00016C23" w:rsidRPr="00FA5DA9">
        <w:rPr>
          <w:rFonts w:ascii="Times New Roman" w:hAnsi="Times New Roman"/>
          <w:sz w:val="28"/>
          <w:szCs w:val="28"/>
        </w:rPr>
        <w:t xml:space="preserve"> – 080</w:t>
      </w:r>
      <w:r w:rsidR="007E44E0" w:rsidRPr="00FA5DA9">
        <w:rPr>
          <w:rFonts w:ascii="Times New Roman" w:hAnsi="Times New Roman"/>
          <w:sz w:val="28"/>
          <w:szCs w:val="28"/>
        </w:rPr>
        <w:t>200</w:t>
      </w:r>
    </w:p>
    <w:p w:rsidR="007E44E0" w:rsidRPr="00FA5DA9" w:rsidRDefault="007E44E0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Бакалавриат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5CA7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B75CA7" w:rsidRPr="00FA5DA9">
        <w:rPr>
          <w:rFonts w:ascii="Times New Roman" w:hAnsi="Times New Roman"/>
          <w:sz w:val="28"/>
          <w:szCs w:val="28"/>
        </w:rPr>
        <w:t>:</w:t>
      </w:r>
    </w:p>
    <w:p w:rsidR="00016C23" w:rsidRPr="00FA5DA9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Моргунова, </w:t>
      </w: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Филимонова, </w:t>
      </w:r>
      <w:r w:rsidRPr="00FA5DA9">
        <w:rPr>
          <w:rFonts w:ascii="Times New Roman" w:hAnsi="Times New Roman"/>
          <w:sz w:val="28"/>
          <w:szCs w:val="28"/>
        </w:rPr>
        <w:t>Е.Г.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75CA7" w:rsidRPr="00FA5DA9">
        <w:rPr>
          <w:rFonts w:ascii="Times New Roman" w:hAnsi="Times New Roman"/>
          <w:sz w:val="28"/>
          <w:szCs w:val="28"/>
        </w:rPr>
        <w:t xml:space="preserve">Ерлыгина 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5DA9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23CD" w:rsidRPr="00FA5DA9" w:rsidRDefault="009823CD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6C23" w:rsidRPr="009C4533" w:rsidRDefault="00FA5DA9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</w:t>
      </w:r>
      <w:r w:rsidR="008E317A" w:rsidRPr="00FA5DA9">
        <w:rPr>
          <w:rFonts w:ascii="Times New Roman" w:hAnsi="Times New Roman"/>
          <w:sz w:val="28"/>
          <w:szCs w:val="28"/>
        </w:rPr>
        <w:t xml:space="preserve"> 201</w:t>
      </w:r>
      <w:r w:rsidR="00547D3C" w:rsidRPr="009C4533">
        <w:rPr>
          <w:rFonts w:ascii="Times New Roman" w:hAnsi="Times New Roman"/>
          <w:sz w:val="28"/>
          <w:szCs w:val="28"/>
        </w:rPr>
        <w:t>2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016C23" w:rsidRPr="00FA5DA9" w:rsidSect="00B64411">
          <w:footerReference w:type="default" r:id="rId9"/>
          <w:type w:val="continuous"/>
          <w:pgSz w:w="11900" w:h="16840"/>
          <w:pgMar w:top="1418" w:right="1418" w:bottom="1701" w:left="1418" w:header="720" w:footer="720" w:gutter="0"/>
          <w:cols w:space="720"/>
          <w:noEndnote/>
        </w:sectPr>
      </w:pPr>
    </w:p>
    <w:p w:rsidR="00405731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</w:t>
      </w:r>
      <w:r w:rsidR="004A41A3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.</w:t>
      </w:r>
      <w:r w:rsidR="004A41A3">
        <w:rPr>
          <w:rFonts w:ascii="Times New Roman" w:hAnsi="Times New Roman"/>
          <w:sz w:val="28"/>
          <w:szCs w:val="28"/>
        </w:rPr>
        <w:t>24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</w:t>
      </w:r>
      <w:r w:rsidR="004A41A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.2</w:t>
      </w:r>
      <w:r w:rsidR="004A41A3">
        <w:rPr>
          <w:rFonts w:ascii="Times New Roman" w:hAnsi="Times New Roman"/>
          <w:sz w:val="28"/>
          <w:szCs w:val="28"/>
        </w:rPr>
        <w:t>91.21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экономических наук, профессор,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экономика и управление инвестициями и инновациями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 xml:space="preserve"> имени Александра Григорьевича и Николая Григорьевича Столетовых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Доничев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34C7" w:rsidRPr="00FA5DA9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Печатается по решению редакционного совета</w:t>
      </w:r>
    </w:p>
    <w:p w:rsidR="001D34C7" w:rsidRDefault="001D34C7" w:rsidP="001D34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Владимирск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A5D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 xml:space="preserve"> имени Александра Григорьевича и Николая Григорьевича Столетовых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6D3B80">
        <w:rPr>
          <w:rFonts w:ascii="Times New Roman" w:hAnsi="Times New Roman"/>
          <w:bCs/>
          <w:sz w:val="28"/>
          <w:szCs w:val="28"/>
        </w:rPr>
        <w:t xml:space="preserve"> указания 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 w:rsidRPr="00FA5DA9">
        <w:rPr>
          <w:rFonts w:ascii="Times New Roman" w:hAnsi="Times New Roman"/>
          <w:sz w:val="28"/>
          <w:szCs w:val="28"/>
        </w:rPr>
        <w:t xml:space="preserve"> пре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дипломной практик</w:t>
      </w:r>
      <w:r>
        <w:rPr>
          <w:rFonts w:ascii="Times New Roman" w:hAnsi="Times New Roman"/>
          <w:sz w:val="28"/>
          <w:szCs w:val="28"/>
        </w:rPr>
        <w:t xml:space="preserve"> /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 xml:space="preserve">; сост. </w:t>
      </w:r>
      <w:r w:rsidRPr="00FA5DA9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Моргунова, 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Филим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нова, Е.Г.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Ерлыгина</w:t>
      </w:r>
      <w:r>
        <w:rPr>
          <w:rFonts w:ascii="Times New Roman" w:hAnsi="Times New Roman"/>
          <w:sz w:val="28"/>
          <w:szCs w:val="28"/>
        </w:rPr>
        <w:t xml:space="preserve">. – Владимир : Изд-во Владим. гос. </w:t>
      </w:r>
      <w:r w:rsidR="008D47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н-т</w:t>
      </w:r>
      <w:r w:rsidRPr="001D34C7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имени Але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сандра Григорьевича и Николая Григорьевича Столетовых</w:t>
      </w:r>
      <w:r>
        <w:rPr>
          <w:rFonts w:ascii="Times New Roman" w:hAnsi="Times New Roman"/>
          <w:sz w:val="28"/>
          <w:szCs w:val="28"/>
        </w:rPr>
        <w:t>, 2012. – 39 с.</w:t>
      </w:r>
    </w:p>
    <w:p w:rsidR="001D34C7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Default="008D474A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4A" w:rsidRPr="00E55DC7" w:rsidRDefault="008D474A" w:rsidP="008D47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5DC7">
        <w:rPr>
          <w:rFonts w:ascii="Times New Roman" w:hAnsi="Times New Roman"/>
          <w:sz w:val="28"/>
          <w:szCs w:val="28"/>
        </w:rPr>
        <w:t xml:space="preserve">етодические указания </w:t>
      </w:r>
      <w:r w:rsidRPr="006D3B80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Pr="006D3B80">
        <w:rPr>
          <w:rFonts w:ascii="Times New Roman" w:hAnsi="Times New Roman"/>
          <w:sz w:val="28"/>
          <w:szCs w:val="28"/>
        </w:rPr>
        <w:t>производственной и</w:t>
      </w:r>
      <w:r>
        <w:rPr>
          <w:rFonts w:ascii="Times New Roman" w:hAnsi="Times New Roman"/>
          <w:sz w:val="28"/>
          <w:szCs w:val="28"/>
        </w:rPr>
        <w:t xml:space="preserve"> преддипломной </w:t>
      </w:r>
      <w:r w:rsidRPr="00E55DC7">
        <w:rPr>
          <w:rFonts w:ascii="Times New Roman" w:hAnsi="Times New Roman"/>
          <w:sz w:val="28"/>
          <w:szCs w:val="28"/>
        </w:rPr>
        <w:t>практик по направлению «Менеджмент» (бакалавриат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A5DA9">
        <w:rPr>
          <w:rFonts w:ascii="Times New Roman" w:hAnsi="Times New Roman"/>
          <w:sz w:val="28"/>
          <w:szCs w:val="28"/>
        </w:rPr>
        <w:t xml:space="preserve">определяют объем, содержание и методику проведения </w:t>
      </w:r>
      <w:r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>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 xml:space="preserve">водственной </w:t>
      </w:r>
      <w:r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>соответствии с учебным планом и предназначены для бакалавров и руководителей практики от университ</w:t>
      </w:r>
      <w:r w:rsidRPr="00E55DC7">
        <w:rPr>
          <w:rFonts w:ascii="Times New Roman" w:hAnsi="Times New Roman"/>
          <w:sz w:val="28"/>
          <w:szCs w:val="28"/>
        </w:rPr>
        <w:t>е</w:t>
      </w:r>
      <w:r w:rsidRPr="00E55DC7">
        <w:rPr>
          <w:rFonts w:ascii="Times New Roman" w:hAnsi="Times New Roman"/>
          <w:sz w:val="28"/>
          <w:szCs w:val="28"/>
        </w:rPr>
        <w:t>та и от предприятия.</w:t>
      </w:r>
    </w:p>
    <w:p w:rsidR="00405731" w:rsidRDefault="001D34C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для формирования профессиональных компетенций в соответствии с ФГОС 3-го поколения.</w:t>
      </w: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731" w:rsidRDefault="0040573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1A3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338.24</w:t>
      </w:r>
    </w:p>
    <w:p w:rsidR="008D474A" w:rsidRPr="00FA5DA9" w:rsidRDefault="004A41A3" w:rsidP="004A41A3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65.291.21</w:t>
      </w:r>
    </w:p>
    <w:p w:rsidR="008D474A" w:rsidRPr="00FA5DA9" w:rsidRDefault="00405731" w:rsidP="008D474A">
      <w:pPr>
        <w:spacing w:after="0"/>
        <w:jc w:val="right"/>
        <w:rPr>
          <w:b/>
          <w:bCs/>
          <w:iCs/>
          <w:caps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D474A" w:rsidRPr="00FA5DA9">
        <w:rPr>
          <w:b/>
          <w:bCs/>
          <w:iCs/>
          <w:caps/>
        </w:rPr>
        <w:lastRenderedPageBreak/>
        <w:t xml:space="preserve"> </w:t>
      </w:r>
    </w:p>
    <w:p w:rsidR="00016C23" w:rsidRDefault="00016C23" w:rsidP="00531AFE">
      <w:pPr>
        <w:pStyle w:val="a3"/>
        <w:spacing w:line="276" w:lineRule="auto"/>
        <w:ind w:left="0" w:right="0"/>
        <w:jc w:val="center"/>
        <w:rPr>
          <w:b/>
          <w:bCs/>
          <w:iCs/>
          <w:caps/>
        </w:rPr>
      </w:pPr>
      <w:r w:rsidRPr="00FA5DA9">
        <w:rPr>
          <w:b/>
          <w:bCs/>
          <w:iCs/>
          <w:caps/>
        </w:rPr>
        <w:t>1. Общие положения</w:t>
      </w:r>
    </w:p>
    <w:p w:rsidR="00344AFC" w:rsidRPr="00FA5DA9" w:rsidRDefault="00344AFC" w:rsidP="009823CD">
      <w:pPr>
        <w:pStyle w:val="a3"/>
        <w:spacing w:line="276" w:lineRule="auto"/>
        <w:ind w:left="0" w:right="0" w:firstLine="567"/>
        <w:jc w:val="center"/>
        <w:rPr>
          <w:caps/>
        </w:rPr>
      </w:pPr>
    </w:p>
    <w:p w:rsidR="005C03B4" w:rsidRPr="00E55DC7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Данные методические рекомендации определяют объем, содержание и методику проведения </w:t>
      </w:r>
      <w:r w:rsidR="006D3B80">
        <w:rPr>
          <w:rFonts w:ascii="Times New Roman" w:hAnsi="Times New Roman"/>
          <w:sz w:val="28"/>
          <w:szCs w:val="28"/>
        </w:rPr>
        <w:t xml:space="preserve">учебной, </w:t>
      </w:r>
      <w:r w:rsidRPr="00FA5DA9">
        <w:rPr>
          <w:rFonts w:ascii="Times New Roman" w:hAnsi="Times New Roman"/>
          <w:sz w:val="28"/>
          <w:szCs w:val="28"/>
        </w:rPr>
        <w:t xml:space="preserve">производственной </w:t>
      </w:r>
      <w:r w:rsidR="006D3B80">
        <w:rPr>
          <w:rFonts w:ascii="Times New Roman" w:hAnsi="Times New Roman"/>
          <w:sz w:val="28"/>
          <w:szCs w:val="28"/>
        </w:rPr>
        <w:t xml:space="preserve">и преддипломной </w:t>
      </w:r>
      <w:r w:rsidRPr="00FA5DA9">
        <w:rPr>
          <w:rFonts w:ascii="Times New Roman" w:hAnsi="Times New Roman"/>
          <w:sz w:val="28"/>
          <w:szCs w:val="28"/>
        </w:rPr>
        <w:t xml:space="preserve">практик в </w:t>
      </w:r>
      <w:r w:rsidRPr="00E55DC7">
        <w:rPr>
          <w:rFonts w:ascii="Times New Roman" w:hAnsi="Times New Roman"/>
          <w:sz w:val="28"/>
          <w:szCs w:val="28"/>
        </w:rPr>
        <w:t xml:space="preserve">соответствии с учебным планом и предназначены для </w:t>
      </w:r>
      <w:r w:rsidR="00FA5DA9" w:rsidRPr="00E55DC7">
        <w:rPr>
          <w:rFonts w:ascii="Times New Roman" w:hAnsi="Times New Roman"/>
          <w:sz w:val="28"/>
          <w:szCs w:val="28"/>
        </w:rPr>
        <w:t>бакала</w:t>
      </w:r>
      <w:r w:rsidR="00FA5DA9" w:rsidRPr="00E55DC7">
        <w:rPr>
          <w:rFonts w:ascii="Times New Roman" w:hAnsi="Times New Roman"/>
          <w:sz w:val="28"/>
          <w:szCs w:val="28"/>
        </w:rPr>
        <w:t>в</w:t>
      </w:r>
      <w:r w:rsidR="00FA5DA9" w:rsidRPr="00E55DC7">
        <w:rPr>
          <w:rFonts w:ascii="Times New Roman" w:hAnsi="Times New Roman"/>
          <w:sz w:val="28"/>
          <w:szCs w:val="28"/>
        </w:rPr>
        <w:t>ров</w:t>
      </w:r>
      <w:r w:rsidRPr="00E55DC7">
        <w:rPr>
          <w:rFonts w:ascii="Times New Roman" w:hAnsi="Times New Roman"/>
          <w:sz w:val="28"/>
          <w:szCs w:val="28"/>
        </w:rPr>
        <w:t xml:space="preserve"> и руководителей практики от университета и от предприятия.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>В процессе обучения студенты проходят 3 вида практик: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учебная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2-го семестра обучения (пр</w:t>
      </w:r>
      <w:r w:rsidRPr="00065ECF">
        <w:rPr>
          <w:rFonts w:ascii="Times New Roman" w:hAnsi="Times New Roman"/>
          <w:sz w:val="28"/>
          <w:szCs w:val="28"/>
        </w:rPr>
        <w:t>о</w:t>
      </w:r>
      <w:r w:rsidRPr="00065ECF">
        <w:rPr>
          <w:rFonts w:ascii="Times New Roman" w:hAnsi="Times New Roman"/>
          <w:sz w:val="28"/>
          <w:szCs w:val="28"/>
        </w:rPr>
        <w:t>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производственная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6-го семестра об</w:t>
      </w:r>
      <w:r w:rsidRPr="00065ECF">
        <w:rPr>
          <w:rFonts w:ascii="Times New Roman" w:hAnsi="Times New Roman"/>
          <w:sz w:val="28"/>
          <w:szCs w:val="28"/>
        </w:rPr>
        <w:t>у</w:t>
      </w:r>
      <w:r w:rsidRPr="00065ECF">
        <w:rPr>
          <w:rFonts w:ascii="Times New Roman" w:hAnsi="Times New Roman"/>
          <w:sz w:val="28"/>
          <w:szCs w:val="28"/>
        </w:rPr>
        <w:t>чения (продолжительность — 2 недели);</w:t>
      </w:r>
    </w:p>
    <w:p w:rsidR="00065ECF" w:rsidRPr="00065ECF" w:rsidRDefault="00065ECF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65ECF">
        <w:rPr>
          <w:rFonts w:ascii="Times New Roman" w:hAnsi="Times New Roman"/>
          <w:sz w:val="28"/>
          <w:szCs w:val="28"/>
        </w:rPr>
        <w:t xml:space="preserve">- </w:t>
      </w:r>
      <w:r w:rsidRPr="00065ECF">
        <w:rPr>
          <w:rFonts w:ascii="Times New Roman" w:hAnsi="Times New Roman"/>
          <w:i/>
          <w:iCs/>
          <w:sz w:val="28"/>
          <w:szCs w:val="28"/>
        </w:rPr>
        <w:t>преддипломная практика —</w:t>
      </w:r>
      <w:r w:rsidRPr="00065ECF">
        <w:rPr>
          <w:rFonts w:ascii="Times New Roman" w:hAnsi="Times New Roman"/>
          <w:sz w:val="28"/>
          <w:szCs w:val="28"/>
        </w:rPr>
        <w:t xml:space="preserve"> по завершении 8-го семестра обучения (продолжительность — 2 недель).</w:t>
      </w:r>
    </w:p>
    <w:p w:rsidR="00D5601C" w:rsidRDefault="00CA2B00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065ECF">
        <w:rPr>
          <w:sz w:val="28"/>
          <w:szCs w:val="28"/>
        </w:rPr>
        <w:t>Учебная практика</w:t>
      </w:r>
      <w:r w:rsidRPr="00065ECF">
        <w:rPr>
          <w:b w:val="0"/>
          <w:sz w:val="28"/>
          <w:szCs w:val="28"/>
        </w:rPr>
        <w:t xml:space="preserve"> предполагает введение студента</w:t>
      </w:r>
      <w:r w:rsidRPr="00FA5DA9">
        <w:rPr>
          <w:b w:val="0"/>
          <w:sz w:val="28"/>
          <w:szCs w:val="28"/>
        </w:rPr>
        <w:t xml:space="preserve"> в образовател</w:t>
      </w:r>
      <w:r w:rsidRPr="00FA5DA9">
        <w:rPr>
          <w:b w:val="0"/>
          <w:sz w:val="28"/>
          <w:szCs w:val="28"/>
        </w:rPr>
        <w:t>ь</w:t>
      </w:r>
      <w:r w:rsidRPr="00FA5DA9">
        <w:rPr>
          <w:b w:val="0"/>
          <w:sz w:val="28"/>
          <w:szCs w:val="28"/>
        </w:rPr>
        <w:t xml:space="preserve">ную среду, получение студентом первичных </w:t>
      </w:r>
      <w:r w:rsidRPr="00CA2B00">
        <w:rPr>
          <w:b w:val="0"/>
          <w:sz w:val="28"/>
          <w:szCs w:val="28"/>
        </w:rPr>
        <w:t xml:space="preserve">профессиональных умений в зависимости от специальности/направления. </w:t>
      </w:r>
    </w:p>
    <w:p w:rsidR="00D5601C" w:rsidRPr="00FA5DA9" w:rsidRDefault="00D5601C" w:rsidP="00531AFE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FA5DA9">
        <w:rPr>
          <w:sz w:val="28"/>
          <w:szCs w:val="28"/>
        </w:rPr>
        <w:t>Производственная практика</w:t>
      </w:r>
      <w:r w:rsidRPr="00FA5DA9">
        <w:rPr>
          <w:b w:val="0"/>
          <w:sz w:val="28"/>
          <w:szCs w:val="28"/>
        </w:rPr>
        <w:t xml:space="preserve"> </w:t>
      </w:r>
      <w:r w:rsidR="00535ED1">
        <w:rPr>
          <w:b w:val="0"/>
          <w:sz w:val="28"/>
          <w:szCs w:val="28"/>
        </w:rPr>
        <w:t>направлена</w:t>
      </w:r>
      <w:r w:rsidRPr="00FA5DA9">
        <w:rPr>
          <w:b w:val="0"/>
          <w:sz w:val="28"/>
          <w:szCs w:val="28"/>
        </w:rPr>
        <w:t xml:space="preserve"> на формирование и разв</w:t>
      </w:r>
      <w:r w:rsidRPr="00FA5DA9">
        <w:rPr>
          <w:b w:val="0"/>
          <w:sz w:val="28"/>
          <w:szCs w:val="28"/>
        </w:rPr>
        <w:t>и</w:t>
      </w:r>
      <w:r w:rsidRPr="00FA5DA9">
        <w:rPr>
          <w:b w:val="0"/>
          <w:sz w:val="28"/>
          <w:szCs w:val="28"/>
        </w:rPr>
        <w:t>тие практических навыков и компетенций в процессе выполнения опред</w:t>
      </w:r>
      <w:r w:rsidRPr="00FA5DA9">
        <w:rPr>
          <w:b w:val="0"/>
          <w:sz w:val="28"/>
          <w:szCs w:val="28"/>
        </w:rPr>
        <w:t>е</w:t>
      </w:r>
      <w:r w:rsidRPr="00FA5DA9">
        <w:rPr>
          <w:b w:val="0"/>
          <w:sz w:val="28"/>
          <w:szCs w:val="28"/>
        </w:rPr>
        <w:t>ленных видов работ, связанных с закреплением теоретических знаний, п</w:t>
      </w:r>
      <w:r w:rsidRPr="00FA5DA9">
        <w:rPr>
          <w:b w:val="0"/>
          <w:sz w:val="28"/>
          <w:szCs w:val="28"/>
        </w:rPr>
        <w:t>о</w:t>
      </w:r>
      <w:r w:rsidRPr="00FA5DA9">
        <w:rPr>
          <w:b w:val="0"/>
          <w:sz w:val="28"/>
          <w:szCs w:val="28"/>
        </w:rPr>
        <w:t>лученных по специальности/направлению.</w:t>
      </w:r>
    </w:p>
    <w:p w:rsidR="00417FC0" w:rsidRPr="00FA5DA9" w:rsidRDefault="00417FC0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17FC0">
        <w:rPr>
          <w:rFonts w:ascii="Times New Roman" w:hAnsi="Times New Roman"/>
          <w:b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ния.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DC7">
        <w:rPr>
          <w:rFonts w:ascii="Times New Roman" w:hAnsi="Times New Roman"/>
          <w:sz w:val="28"/>
          <w:szCs w:val="28"/>
        </w:rPr>
        <w:t>Настоящие методические указания по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 </w:t>
      </w:r>
      <w:r w:rsidR="004A41A3">
        <w:rPr>
          <w:rFonts w:ascii="Times New Roman" w:hAnsi="Times New Roman"/>
          <w:bCs/>
          <w:sz w:val="28"/>
          <w:szCs w:val="28"/>
        </w:rPr>
        <w:t xml:space="preserve">проведению </w:t>
      </w:r>
      <w:r w:rsidR="004A41A3" w:rsidRPr="006D3B80">
        <w:rPr>
          <w:rFonts w:ascii="Times New Roman" w:hAnsi="Times New Roman"/>
          <w:bCs/>
          <w:sz w:val="28"/>
          <w:szCs w:val="28"/>
        </w:rPr>
        <w:t xml:space="preserve">учебной, </w:t>
      </w:r>
      <w:r w:rsidR="004A41A3" w:rsidRPr="006D3B80">
        <w:rPr>
          <w:rFonts w:ascii="Times New Roman" w:hAnsi="Times New Roman"/>
          <w:sz w:val="28"/>
          <w:szCs w:val="28"/>
        </w:rPr>
        <w:t>прои</w:t>
      </w:r>
      <w:r w:rsidR="004A41A3" w:rsidRPr="006D3B80">
        <w:rPr>
          <w:rFonts w:ascii="Times New Roman" w:hAnsi="Times New Roman"/>
          <w:sz w:val="28"/>
          <w:szCs w:val="28"/>
        </w:rPr>
        <w:t>з</w:t>
      </w:r>
      <w:r w:rsidR="004A41A3" w:rsidRPr="006D3B80">
        <w:rPr>
          <w:rFonts w:ascii="Times New Roman" w:hAnsi="Times New Roman"/>
          <w:sz w:val="28"/>
          <w:szCs w:val="28"/>
        </w:rPr>
        <w:t>водственной и</w:t>
      </w:r>
      <w:r w:rsidR="004A41A3" w:rsidRPr="00FA5DA9">
        <w:rPr>
          <w:rFonts w:ascii="Times New Roman" w:hAnsi="Times New Roman"/>
          <w:sz w:val="28"/>
          <w:szCs w:val="28"/>
        </w:rPr>
        <w:t xml:space="preserve"> преддипломной практик</w:t>
      </w:r>
      <w:r w:rsidR="004A41A3" w:rsidRPr="00E55DC7">
        <w:rPr>
          <w:rFonts w:ascii="Times New Roman" w:hAnsi="Times New Roman"/>
          <w:sz w:val="28"/>
          <w:szCs w:val="28"/>
        </w:rPr>
        <w:t xml:space="preserve"> </w:t>
      </w:r>
      <w:r w:rsidRPr="00E55DC7">
        <w:rPr>
          <w:rFonts w:ascii="Times New Roman" w:hAnsi="Times New Roman"/>
          <w:sz w:val="28"/>
          <w:szCs w:val="28"/>
        </w:rPr>
        <w:t>по направлению «Менеджмент» (бакалавриат),</w:t>
      </w:r>
      <w:r w:rsidRPr="00FA5DA9">
        <w:rPr>
          <w:rFonts w:ascii="Times New Roman" w:hAnsi="Times New Roman"/>
          <w:sz w:val="28"/>
          <w:szCs w:val="28"/>
        </w:rPr>
        <w:t xml:space="preserve"> разработаны в соответствии с требованиями, изложенными в следующих законодательных и нормативно-методических документах: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Законе «О высшем и послевузовском профессионал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ном образовании», № 125-ФЗ от 12.08.1996 г.;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Федеральном государственном образовательном стандарте высш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го профессионального образования по направлению подготовки 080200 «Менеджмент» квалификация (степень) «бакалавр</w:t>
      </w:r>
      <w:r w:rsidR="008F1998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Приказ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25 марта 2003 г. №1154 «Об утверждении положения о порядке проведения практики студентов образовательных учреждений высшего професси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lastRenderedPageBreak/>
        <w:t>нального образования»;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Положени</w:t>
      </w:r>
      <w:r w:rsidR="008D1530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 xml:space="preserve"> о производственной практике студентов ВЛГУ;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рабоче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учебно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план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специальности «Менеджмент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ции»;</w:t>
      </w:r>
    </w:p>
    <w:p w:rsidR="005C03B4" w:rsidRPr="00FA5DA9" w:rsidRDefault="005C03B4" w:rsidP="00531A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документированной процедур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системы менеджмента качества «Организация и проведение производственных практик» СМК-</w:t>
      </w:r>
      <w:r w:rsidR="009C4533">
        <w:rPr>
          <w:rFonts w:ascii="Times New Roman" w:hAnsi="Times New Roman"/>
          <w:sz w:val="28"/>
          <w:szCs w:val="28"/>
        </w:rPr>
        <w:t>ДП</w:t>
      </w:r>
      <w:r w:rsidRPr="00FA5DA9">
        <w:rPr>
          <w:rFonts w:ascii="Times New Roman" w:hAnsi="Times New Roman"/>
          <w:sz w:val="28"/>
          <w:szCs w:val="28"/>
        </w:rPr>
        <w:t>-7.3-03-20</w:t>
      </w:r>
      <w:r w:rsidR="009C4533">
        <w:rPr>
          <w:rFonts w:ascii="Times New Roman" w:hAnsi="Times New Roman"/>
          <w:sz w:val="28"/>
          <w:szCs w:val="28"/>
        </w:rPr>
        <w:t>12, версия 2.0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календарно</w:t>
      </w:r>
      <w:r w:rsidR="00FC4F1B" w:rsidRPr="00FA5DA9">
        <w:rPr>
          <w:rFonts w:ascii="Times New Roman" w:hAnsi="Times New Roman"/>
          <w:sz w:val="28"/>
          <w:szCs w:val="28"/>
        </w:rPr>
        <w:t>м</w:t>
      </w:r>
      <w:r w:rsidRPr="00FA5DA9">
        <w:rPr>
          <w:rFonts w:ascii="Times New Roman" w:hAnsi="Times New Roman"/>
          <w:sz w:val="28"/>
          <w:szCs w:val="28"/>
        </w:rPr>
        <w:t xml:space="preserve"> график</w:t>
      </w:r>
      <w:r w:rsidR="00FC4F1B"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 xml:space="preserve"> учебного процесса ВЛГУ;</w:t>
      </w:r>
    </w:p>
    <w:p w:rsidR="005C03B4" w:rsidRPr="00FA5DA9" w:rsidRDefault="005C03B4" w:rsidP="00531AFE">
      <w:pPr>
        <w:widowControl w:val="0"/>
        <w:tabs>
          <w:tab w:val="left" w:pos="1200"/>
          <w:tab w:val="left" w:pos="2540"/>
          <w:tab w:val="left" w:pos="4020"/>
          <w:tab w:val="left" w:pos="56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учебных программ</w:t>
      </w:r>
      <w:r w:rsidR="00FC4F1B" w:rsidRPr="00FA5DA9">
        <w:rPr>
          <w:rFonts w:ascii="Times New Roman" w:hAnsi="Times New Roman"/>
          <w:sz w:val="28"/>
          <w:szCs w:val="28"/>
        </w:rPr>
        <w:t>ах</w:t>
      </w:r>
      <w:r w:rsidRPr="00FA5DA9">
        <w:rPr>
          <w:rFonts w:ascii="Times New Roman" w:hAnsi="Times New Roman"/>
          <w:sz w:val="28"/>
          <w:szCs w:val="28"/>
        </w:rPr>
        <w:t xml:space="preserve"> дисциплин специальности «Менеджмент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ганизации» - 080507;</w:t>
      </w:r>
    </w:p>
    <w:p w:rsidR="005C03B4" w:rsidRPr="00FA5DA9" w:rsidRDefault="005C03B4" w:rsidP="00531AFE">
      <w:pPr>
        <w:widowControl w:val="0"/>
        <w:tabs>
          <w:tab w:val="left" w:pos="1200"/>
          <w:tab w:val="left" w:pos="3360"/>
          <w:tab w:val="left" w:pos="4920"/>
          <w:tab w:val="left" w:pos="5540"/>
          <w:tab w:val="left" w:pos="7300"/>
          <w:tab w:val="left" w:pos="79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методических указани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к курсовому и дипломному проектиров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нию;</w:t>
      </w:r>
    </w:p>
    <w:p w:rsidR="005C03B4" w:rsidRPr="00FA5DA9" w:rsidRDefault="005C03B4" w:rsidP="00531AFE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рекомендаци</w:t>
      </w:r>
      <w:r w:rsidR="00FC4F1B" w:rsidRPr="00FA5DA9">
        <w:rPr>
          <w:rFonts w:ascii="Times New Roman" w:hAnsi="Times New Roman"/>
          <w:sz w:val="28"/>
          <w:szCs w:val="28"/>
        </w:rPr>
        <w:t>ях</w:t>
      </w:r>
      <w:r w:rsidRPr="00FA5DA9">
        <w:rPr>
          <w:rFonts w:ascii="Times New Roman" w:hAnsi="Times New Roman"/>
          <w:sz w:val="28"/>
          <w:szCs w:val="28"/>
        </w:rPr>
        <w:t xml:space="preserve"> по разработке программы практики ВлГУ.</w:t>
      </w:r>
    </w:p>
    <w:p w:rsidR="008F1998" w:rsidRDefault="00B95736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F1998">
        <w:rPr>
          <w:rFonts w:ascii="Times New Roman" w:hAnsi="Times New Roman"/>
          <w:sz w:val="28"/>
          <w:szCs w:val="28"/>
        </w:rPr>
        <w:t>Во время практики происходит закрепление и конкретизация резул</w:t>
      </w:r>
      <w:r w:rsidRPr="008F1998">
        <w:rPr>
          <w:rFonts w:ascii="Times New Roman" w:hAnsi="Times New Roman"/>
          <w:sz w:val="28"/>
          <w:szCs w:val="28"/>
        </w:rPr>
        <w:t>ь</w:t>
      </w:r>
      <w:r w:rsidRPr="008F1998">
        <w:rPr>
          <w:rFonts w:ascii="Times New Roman" w:hAnsi="Times New Roman"/>
          <w:sz w:val="28"/>
          <w:szCs w:val="28"/>
        </w:rPr>
        <w:t>татов теоретического обучения, приобретение студентами умения и нав</w:t>
      </w:r>
      <w:r w:rsidRPr="008F1998">
        <w:rPr>
          <w:rFonts w:ascii="Times New Roman" w:hAnsi="Times New Roman"/>
          <w:sz w:val="28"/>
          <w:szCs w:val="28"/>
        </w:rPr>
        <w:t>ы</w:t>
      </w:r>
      <w:r w:rsidRPr="008F1998">
        <w:rPr>
          <w:rFonts w:ascii="Times New Roman" w:hAnsi="Times New Roman"/>
          <w:sz w:val="28"/>
          <w:szCs w:val="28"/>
        </w:rPr>
        <w:t>ков практической работы по избранной специальности (специализации) и присваиваемой квалификации</w:t>
      </w:r>
    </w:p>
    <w:p w:rsidR="007E44E0" w:rsidRPr="00FA5DA9" w:rsidRDefault="007E44E0" w:rsidP="00531AFE">
      <w:pPr>
        <w:widowControl w:val="0"/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7FB1">
        <w:rPr>
          <w:rFonts w:ascii="Times New Roman" w:hAnsi="Times New Roman"/>
          <w:sz w:val="28"/>
          <w:szCs w:val="28"/>
        </w:rPr>
        <w:t xml:space="preserve">В процессе прохождения </w:t>
      </w:r>
      <w:r w:rsidR="00997FB1" w:rsidRPr="00997FB1">
        <w:rPr>
          <w:rFonts w:ascii="Times New Roman" w:hAnsi="Times New Roman"/>
          <w:sz w:val="28"/>
          <w:szCs w:val="28"/>
        </w:rPr>
        <w:t xml:space="preserve">учебной и </w:t>
      </w:r>
      <w:r w:rsidRPr="00997FB1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рактики у студентов формируются следующие компетенции: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готовностью нести за них ответственность (ОК-8);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анализировать социально значимые проблемы и пр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цессы (ОК-13);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осуществлять деловое общение: публичные выступл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ния, переговоры, проведение совещаний, деловую переписку, электронные коммуникации (ОК-19);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оценивать условия и последствия принимаемых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зационно-управленческих решений (ПК-8);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проводить анализ операционной деятельности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зации и использовать его результаты для подготовки управленческих р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шений (ПК-47);</w:t>
      </w:r>
    </w:p>
    <w:p w:rsidR="007E44E0" w:rsidRPr="00FA5DA9" w:rsidRDefault="007E44E0" w:rsidP="00531AFE">
      <w:pPr>
        <w:widowControl w:val="0"/>
        <w:tabs>
          <w:tab w:val="left" w:pos="1340"/>
          <w:tab w:val="left" w:pos="3140"/>
          <w:tab w:val="left" w:pos="4540"/>
          <w:tab w:val="left" w:pos="4980"/>
          <w:tab w:val="left" w:pos="5520"/>
          <w:tab w:val="left" w:pos="7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способность разрабатывать бизнес-планы создания и развития новых организаций (направлений деятельности, продуктов) (ПК-49).</w:t>
      </w:r>
    </w:p>
    <w:p w:rsidR="00016C23" w:rsidRPr="00535ED1" w:rsidRDefault="00016C23" w:rsidP="00531AFE">
      <w:pPr>
        <w:widowControl w:val="0"/>
        <w:tabs>
          <w:tab w:val="left" w:pos="2060"/>
          <w:tab w:val="left" w:pos="4160"/>
          <w:tab w:val="left" w:pos="610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Общее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методическое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руководство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осуществляет выпу</w:t>
      </w:r>
      <w:r w:rsidRPr="00FA5DA9">
        <w:rPr>
          <w:rFonts w:ascii="Times New Roman" w:hAnsi="Times New Roman"/>
          <w:sz w:val="28"/>
          <w:szCs w:val="28"/>
        </w:rPr>
        <w:t>с</w:t>
      </w:r>
      <w:r w:rsidRPr="00FA5DA9">
        <w:rPr>
          <w:rFonts w:ascii="Times New Roman" w:hAnsi="Times New Roman"/>
          <w:sz w:val="28"/>
          <w:szCs w:val="28"/>
        </w:rPr>
        <w:t>кающая кафедра. Заведующий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несет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ответственность</w:t>
      </w:r>
      <w:r w:rsidR="006A2FFF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результаты.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Непосредственное руководство практикой студентов возлагается на преподавателей кафедры,</w:t>
      </w:r>
      <w:r w:rsidR="007E44E0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утвержде</w:t>
      </w:r>
      <w:r w:rsidRPr="00535ED1">
        <w:rPr>
          <w:rFonts w:ascii="Times New Roman" w:hAnsi="Times New Roman"/>
          <w:sz w:val="28"/>
          <w:szCs w:val="28"/>
        </w:rPr>
        <w:t>н</w:t>
      </w:r>
      <w:r w:rsidRPr="00535ED1">
        <w:rPr>
          <w:rFonts w:ascii="Times New Roman" w:hAnsi="Times New Roman"/>
          <w:sz w:val="28"/>
          <w:szCs w:val="28"/>
        </w:rPr>
        <w:lastRenderedPageBreak/>
        <w:t xml:space="preserve">ных приказом ректора </w:t>
      </w:r>
      <w:r w:rsidR="008E317A" w:rsidRPr="00535ED1">
        <w:rPr>
          <w:rFonts w:ascii="Times New Roman" w:hAnsi="Times New Roman"/>
          <w:sz w:val="28"/>
          <w:szCs w:val="28"/>
        </w:rPr>
        <w:t>ВлГУ</w:t>
      </w:r>
      <w:r w:rsidRPr="00535ED1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1880"/>
          <w:tab w:val="left" w:pos="3220"/>
          <w:tab w:val="left" w:pos="4680"/>
          <w:tab w:val="left" w:pos="6000"/>
          <w:tab w:val="left" w:pos="7460"/>
          <w:tab w:val="left" w:pos="8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35ED1">
        <w:rPr>
          <w:rFonts w:ascii="Times New Roman" w:hAnsi="Times New Roman"/>
          <w:sz w:val="28"/>
          <w:szCs w:val="28"/>
        </w:rPr>
        <w:t>Перед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началом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практики</w:t>
      </w:r>
      <w:r w:rsidR="004D29A1" w:rsidRPr="00535ED1">
        <w:rPr>
          <w:rFonts w:ascii="Times New Roman" w:hAnsi="Times New Roman"/>
          <w:sz w:val="28"/>
          <w:szCs w:val="28"/>
        </w:rPr>
        <w:t xml:space="preserve"> </w:t>
      </w:r>
      <w:r w:rsidRPr="00535ED1">
        <w:rPr>
          <w:rFonts w:ascii="Times New Roman" w:hAnsi="Times New Roman"/>
          <w:sz w:val="28"/>
          <w:szCs w:val="28"/>
        </w:rPr>
        <w:t>кафедра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проводит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организ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ционное собрание для разъяснения основных положений программы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тики: целей, задач, содержания, организации и порядка проведения пра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 xml:space="preserve">тики и </w:t>
      </w:r>
      <w:r w:rsidR="00A9538F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ыполнения предусмотренных программой заданий. Типовая п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 xml:space="preserve">вестка </w:t>
      </w:r>
      <w:r w:rsidRPr="00A9538F">
        <w:rPr>
          <w:rFonts w:ascii="Times New Roman" w:hAnsi="Times New Roman"/>
          <w:sz w:val="28"/>
          <w:szCs w:val="28"/>
        </w:rPr>
        <w:t>собрания практике приведена</w:t>
      </w:r>
      <w:r w:rsidRPr="00FA5DA9">
        <w:rPr>
          <w:rFonts w:ascii="Times New Roman" w:hAnsi="Times New Roman"/>
          <w:sz w:val="28"/>
          <w:szCs w:val="28"/>
        </w:rPr>
        <w:t xml:space="preserve">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1.</w:t>
      </w:r>
    </w:p>
    <w:p w:rsidR="00016C23" w:rsidRPr="00FA5DA9" w:rsidRDefault="00016C23" w:rsidP="00531AFE">
      <w:pPr>
        <w:widowControl w:val="0"/>
        <w:tabs>
          <w:tab w:val="left" w:pos="3320"/>
          <w:tab w:val="left" w:pos="78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документами,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рующими работу студента на практике, являются: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580A47">
        <w:rPr>
          <w:rFonts w:ascii="Times New Roman" w:hAnsi="Times New Roman"/>
          <w:sz w:val="28"/>
          <w:szCs w:val="28"/>
        </w:rPr>
        <w:t>программа практики;</w:t>
      </w:r>
    </w:p>
    <w:p w:rsidR="00016C23" w:rsidRPr="00FA5DA9" w:rsidRDefault="00016C23" w:rsidP="00531AFE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 студента.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Эти документы выдаются каждому студенту перед началом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ки.</w:t>
      </w:r>
    </w:p>
    <w:p w:rsidR="00016C23" w:rsidRPr="00FA5DA9" w:rsidRDefault="00016C23" w:rsidP="00531AFE">
      <w:pPr>
        <w:widowControl w:val="0"/>
        <w:tabs>
          <w:tab w:val="left" w:pos="1240"/>
          <w:tab w:val="left" w:pos="2600"/>
          <w:tab w:val="left" w:pos="3940"/>
          <w:tab w:val="left" w:pos="6560"/>
          <w:tab w:val="left" w:pos="8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фиксирует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следующие данные: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Прибытие на практику.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Отбытие с практики.</w:t>
      </w:r>
    </w:p>
    <w:p w:rsidR="00735158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Календарный план практики с указанием рабочего места.</w:t>
      </w:r>
    </w:p>
    <w:p w:rsidR="00016C23" w:rsidRPr="00FA5DA9" w:rsidRDefault="00735158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Фактически ежедневно выполняемую работу с указанием </w:t>
      </w:r>
      <w:r w:rsidR="00016C23" w:rsidRPr="00FA5DA9">
        <w:rPr>
          <w:rFonts w:ascii="Times New Roman" w:hAnsi="Times New Roman"/>
          <w:sz w:val="28"/>
          <w:szCs w:val="28"/>
        </w:rPr>
        <w:t>рабочего места (подразделения), где эта работа выполнялась.</w:t>
      </w:r>
    </w:p>
    <w:p w:rsidR="00016C23" w:rsidRPr="00FA5DA9" w:rsidRDefault="00016C23" w:rsidP="00531AFE">
      <w:pPr>
        <w:widowControl w:val="0"/>
        <w:tabs>
          <w:tab w:val="left" w:pos="2000"/>
          <w:tab w:val="left" w:pos="4380"/>
          <w:tab w:val="left" w:pos="6160"/>
          <w:tab w:val="left" w:pos="67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Устанавливаемые календарным планом этапы работы и их фактич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ское 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удостоверяются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подписями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руков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дителями практики от кафедры и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кафедры контролирует ход практики по графику, утвержденному заведующим кафедрой. При этом преподаватель – руководитель практики следит за выполнением студентами календарных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планов, осуществляет проведение консультаций, контролирует правил</w:t>
      </w:r>
      <w:r w:rsidRPr="00FA5DA9">
        <w:rPr>
          <w:rFonts w:ascii="Times New Roman" w:hAnsi="Times New Roman"/>
          <w:sz w:val="28"/>
          <w:szCs w:val="28"/>
        </w:rPr>
        <w:t>ь</w:t>
      </w:r>
      <w:r w:rsidRPr="00FA5DA9">
        <w:rPr>
          <w:rFonts w:ascii="Times New Roman" w:hAnsi="Times New Roman"/>
          <w:sz w:val="28"/>
          <w:szCs w:val="28"/>
        </w:rPr>
        <w:t>ность ведения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сбор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обработку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т.д. Методические рекомендации руководителю практики от кафедры прив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дены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Приложении 2, руководителю практики от организации - базы практики – в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Приложении 3.</w:t>
      </w:r>
    </w:p>
    <w:p w:rsidR="00016C23" w:rsidRPr="00FA5DA9" w:rsidRDefault="00016C23" w:rsidP="00531AFE">
      <w:pPr>
        <w:widowControl w:val="0"/>
        <w:tabs>
          <w:tab w:val="left" w:pos="1620"/>
          <w:tab w:val="left" w:pos="3440"/>
          <w:tab w:val="left" w:pos="3660"/>
          <w:tab w:val="left" w:pos="4440"/>
          <w:tab w:val="left" w:pos="4660"/>
          <w:tab w:val="left" w:pos="5100"/>
          <w:tab w:val="left" w:pos="6860"/>
          <w:tab w:val="left" w:pos="7940"/>
          <w:tab w:val="left" w:pos="818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Студент-практикант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соблюдать режим работы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(базы  практики) и, находясь на рабочем месте, подчиняться руководителю соответствующего подразделения, выполнять его распоряжения наравне со штатными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сотрудниками.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обязанности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 прохо</w:t>
      </w:r>
      <w:r w:rsidRPr="00FA5DA9">
        <w:rPr>
          <w:rFonts w:ascii="Times New Roman" w:hAnsi="Times New Roman"/>
          <w:sz w:val="28"/>
          <w:szCs w:val="28"/>
        </w:rPr>
        <w:t>ж</w:t>
      </w:r>
      <w:r w:rsidRPr="00FA5DA9">
        <w:rPr>
          <w:rFonts w:ascii="Times New Roman" w:hAnsi="Times New Roman"/>
          <w:sz w:val="28"/>
          <w:szCs w:val="28"/>
        </w:rPr>
        <w:t xml:space="preserve">дения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Pr="00FA5DA9">
        <w:rPr>
          <w:rFonts w:ascii="Times New Roman" w:hAnsi="Times New Roman"/>
          <w:sz w:val="28"/>
          <w:szCs w:val="28"/>
        </w:rPr>
        <w:t xml:space="preserve"> практики приведены в памятке студенту в Пр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ложении 4.</w:t>
      </w:r>
    </w:p>
    <w:p w:rsidR="00016C23" w:rsidRPr="00FA5DA9" w:rsidRDefault="00016C23" w:rsidP="00531AFE">
      <w:pPr>
        <w:widowControl w:val="0"/>
        <w:tabs>
          <w:tab w:val="left" w:pos="1200"/>
          <w:tab w:val="left" w:pos="2480"/>
          <w:tab w:val="left" w:pos="42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процессе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прохождения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7E44E0" w:rsidRPr="00FA5DA9">
        <w:rPr>
          <w:rFonts w:ascii="Times New Roman" w:hAnsi="Times New Roman"/>
          <w:sz w:val="28"/>
          <w:szCs w:val="28"/>
        </w:rPr>
        <w:t>производственной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студент-</w:t>
      </w:r>
      <w:r w:rsidRPr="00FA5DA9">
        <w:rPr>
          <w:rFonts w:ascii="Times New Roman" w:hAnsi="Times New Roman"/>
          <w:sz w:val="28"/>
          <w:szCs w:val="28"/>
        </w:rPr>
        <w:lastRenderedPageBreak/>
        <w:t xml:space="preserve">практикант должен рекламировать как свои полученные в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="007E44E0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знания и умения, так и возможности кафедры. Он должен заинтересовать руково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ство организации в своих услугах, услугах кафедры</w:t>
      </w:r>
      <w:r w:rsidR="008E317A" w:rsidRPr="00FA5DA9">
        <w:rPr>
          <w:rFonts w:ascii="Times New Roman" w:hAnsi="Times New Roman"/>
          <w:sz w:val="28"/>
          <w:szCs w:val="28"/>
        </w:rPr>
        <w:t xml:space="preserve"> менеджмента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8E317A" w:rsidRPr="00FA5DA9">
        <w:rPr>
          <w:rFonts w:ascii="Times New Roman" w:hAnsi="Times New Roman"/>
          <w:sz w:val="28"/>
          <w:szCs w:val="28"/>
        </w:rPr>
        <w:t>ВЛГУ</w:t>
      </w:r>
      <w:r w:rsidRPr="00FA5DA9">
        <w:rPr>
          <w:rFonts w:ascii="Times New Roman" w:hAnsi="Times New Roman"/>
          <w:sz w:val="28"/>
          <w:szCs w:val="28"/>
        </w:rPr>
        <w:t xml:space="preserve"> по решению конкретных проблем</w:t>
      </w:r>
      <w:r w:rsidR="008E317A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может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</w:t>
      </w:r>
      <w:r w:rsidR="009B7FE3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- исследовательской работы или содержанием программы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Конкретное задание студенту на практику должно быть увязано с возможностями и интересами организации – базы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caps/>
          <w:sz w:val="28"/>
          <w:szCs w:val="28"/>
        </w:rPr>
        <w:t xml:space="preserve">2. </w:t>
      </w:r>
      <w:r w:rsidR="00344AFC" w:rsidRPr="003E4414">
        <w:rPr>
          <w:rFonts w:ascii="Times New Roman" w:hAnsi="Times New Roman"/>
          <w:b/>
          <w:sz w:val="28"/>
          <w:szCs w:val="28"/>
        </w:rPr>
        <w:t>СОДЕРЖАНИЕ ПРАКТИК</w:t>
      </w:r>
    </w:p>
    <w:p w:rsidR="00E44D71" w:rsidRDefault="00E44D7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47CB7" w:rsidRPr="00FA5DA9" w:rsidRDefault="00347CB7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Cs/>
          <w:sz w:val="28"/>
          <w:szCs w:val="28"/>
        </w:rPr>
        <w:t xml:space="preserve">2.1. </w:t>
      </w:r>
      <w:r w:rsidR="00A7761B">
        <w:rPr>
          <w:rFonts w:ascii="Times New Roman" w:hAnsi="Times New Roman"/>
          <w:b/>
          <w:bCs/>
          <w:iCs/>
          <w:sz w:val="28"/>
          <w:szCs w:val="28"/>
        </w:rPr>
        <w:t>Учебная практика</w:t>
      </w:r>
    </w:p>
    <w:p w:rsidR="00CA2B00" w:rsidRPr="00E55DC7" w:rsidRDefault="00CA2B00" w:rsidP="009823C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FF2328">
        <w:rPr>
          <w:rFonts w:ascii="Times New Roman" w:hAnsi="Times New Roman"/>
          <w:color w:val="000000"/>
          <w:sz w:val="28"/>
          <w:szCs w:val="28"/>
        </w:rPr>
        <w:t xml:space="preserve"> учебной практики является приобретение студентами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 нав</w:t>
      </w:r>
      <w:r w:rsidRPr="00E55DC7">
        <w:rPr>
          <w:rFonts w:ascii="Times New Roman" w:hAnsi="Times New Roman"/>
          <w:color w:val="000000"/>
          <w:sz w:val="28"/>
          <w:szCs w:val="28"/>
        </w:rPr>
        <w:t>ы</w:t>
      </w:r>
      <w:r w:rsidRPr="00E55DC7">
        <w:rPr>
          <w:rFonts w:ascii="Times New Roman" w:hAnsi="Times New Roman"/>
          <w:color w:val="000000"/>
          <w:sz w:val="28"/>
          <w:szCs w:val="28"/>
        </w:rPr>
        <w:t>ков сбора и анализа информации на предприятиях, необходимых для п</w:t>
      </w:r>
      <w:r w:rsidRPr="00E55DC7">
        <w:rPr>
          <w:rFonts w:ascii="Times New Roman" w:hAnsi="Times New Roman"/>
          <w:color w:val="000000"/>
          <w:sz w:val="28"/>
          <w:szCs w:val="28"/>
        </w:rPr>
        <w:t>о</w:t>
      </w:r>
      <w:r w:rsidRPr="00E55DC7">
        <w:rPr>
          <w:rFonts w:ascii="Times New Roman" w:hAnsi="Times New Roman"/>
          <w:color w:val="000000"/>
          <w:sz w:val="28"/>
          <w:szCs w:val="28"/>
        </w:rPr>
        <w:t>следующего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специальности</w:t>
      </w:r>
      <w:r w:rsidRPr="00E55DC7">
        <w:rPr>
          <w:rFonts w:ascii="Times New Roman" w:hAnsi="Times New Roman"/>
          <w:color w:val="000000"/>
          <w:sz w:val="28"/>
          <w:szCs w:val="28"/>
        </w:rPr>
        <w:t>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освоение и закрепление студентами теоретических знаний, пол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 xml:space="preserve">ченных ими в течение </w:t>
      </w:r>
      <w:r>
        <w:rPr>
          <w:rFonts w:ascii="Times New Roman" w:hAnsi="Times New Roman"/>
          <w:sz w:val="28"/>
          <w:szCs w:val="28"/>
        </w:rPr>
        <w:t>первого года</w:t>
      </w:r>
      <w:r w:rsidRPr="00CA2B00">
        <w:rPr>
          <w:rFonts w:ascii="Times New Roman" w:hAnsi="Times New Roman"/>
          <w:sz w:val="28"/>
          <w:szCs w:val="28"/>
        </w:rPr>
        <w:t xml:space="preserve"> обучения;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подготовка к осознанному и углубленному изучению общепрофе</w:t>
      </w:r>
      <w:r w:rsidRPr="00CA2B00">
        <w:rPr>
          <w:rFonts w:ascii="Times New Roman" w:hAnsi="Times New Roman"/>
          <w:sz w:val="28"/>
          <w:szCs w:val="28"/>
        </w:rPr>
        <w:t>с</w:t>
      </w:r>
      <w:r w:rsidRPr="00CA2B00">
        <w:rPr>
          <w:rFonts w:ascii="Times New Roman" w:hAnsi="Times New Roman"/>
          <w:sz w:val="28"/>
          <w:szCs w:val="28"/>
        </w:rPr>
        <w:t>сиональных и специальных дисциплин в дальнейшем обучении;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формирование у студентов интереса к глубокому овладению и</w:t>
      </w:r>
      <w:r w:rsidRPr="00CA2B00">
        <w:rPr>
          <w:rFonts w:ascii="Times New Roman" w:hAnsi="Times New Roman"/>
          <w:sz w:val="28"/>
          <w:szCs w:val="28"/>
        </w:rPr>
        <w:t>з</w:t>
      </w:r>
      <w:r w:rsidRPr="00CA2B00">
        <w:rPr>
          <w:rFonts w:ascii="Times New Roman" w:hAnsi="Times New Roman"/>
          <w:sz w:val="28"/>
          <w:szCs w:val="28"/>
        </w:rPr>
        <w:t>бранной специальностью.</w:t>
      </w:r>
    </w:p>
    <w:p w:rsidR="00CA2B00" w:rsidRPr="00CA2B00" w:rsidRDefault="00CA2B00" w:rsidP="009823CD">
      <w:pPr>
        <w:pStyle w:val="FR1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B00">
        <w:rPr>
          <w:rFonts w:ascii="Times New Roman" w:hAnsi="Times New Roman" w:cs="Times New Roman"/>
          <w:sz w:val="28"/>
          <w:szCs w:val="28"/>
        </w:rPr>
        <w:t>Содержание учебной практики: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iCs/>
          <w:sz w:val="28"/>
          <w:szCs w:val="28"/>
        </w:rPr>
        <w:t>-</w:t>
      </w:r>
      <w:r w:rsidRPr="00CA2B00">
        <w:rPr>
          <w:rFonts w:ascii="Times New Roman" w:hAnsi="Times New Roman"/>
          <w:sz w:val="28"/>
          <w:szCs w:val="28"/>
        </w:rPr>
        <w:t xml:space="preserve"> ознакомление с основными направлениями деятельности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ций/ предприятий, их структурой, основными технологическими, орган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зационными и функциональными процессами;</w:t>
      </w:r>
    </w:p>
    <w:p w:rsidR="00CA2B00" w:rsidRPr="00CA2B00" w:rsidRDefault="00CA2B00" w:rsidP="009823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правовых и нормативных документов (в том числе вну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ренних), регулирующих деятельность организаций по месту прохождения практики;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ознакомление студентов с функциональными задачами структу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ных подразделений и должностными обязанностями;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изучение и приобщение к формированию маркетинговой стратегии предприятия/организации;</w:t>
      </w:r>
    </w:p>
    <w:p w:rsidR="00CA2B00" w:rsidRP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обобщение материала, собранного в период прохождения практики;</w:t>
      </w:r>
    </w:p>
    <w:p w:rsidR="00CA2B00" w:rsidRDefault="00CA2B00" w:rsidP="009823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- оформление отчета по практике.</w:t>
      </w:r>
    </w:p>
    <w:p w:rsidR="00601FF0" w:rsidRPr="00CA2B00" w:rsidRDefault="00601FF0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b w:val="0"/>
          <w:sz w:val="28"/>
          <w:szCs w:val="28"/>
        </w:rPr>
        <w:t>Учебная практика может включать в себя несколько этапов: ознак</w:t>
      </w:r>
      <w:r w:rsidRPr="00CA2B00">
        <w:rPr>
          <w:b w:val="0"/>
          <w:sz w:val="28"/>
          <w:szCs w:val="28"/>
        </w:rPr>
        <w:t>о</w:t>
      </w:r>
      <w:r w:rsidRPr="00CA2B00">
        <w:rPr>
          <w:b w:val="0"/>
          <w:sz w:val="28"/>
          <w:szCs w:val="28"/>
        </w:rPr>
        <w:t>мительная практика; практика по получению первичных профессионал</w:t>
      </w:r>
      <w:r w:rsidRPr="00CA2B00">
        <w:rPr>
          <w:b w:val="0"/>
          <w:sz w:val="28"/>
          <w:szCs w:val="28"/>
        </w:rPr>
        <w:t>ь</w:t>
      </w:r>
      <w:r w:rsidRPr="00CA2B00">
        <w:rPr>
          <w:b w:val="0"/>
          <w:sz w:val="28"/>
          <w:szCs w:val="28"/>
        </w:rPr>
        <w:lastRenderedPageBreak/>
        <w:t>ных умений и др. Учебная практика может проводиться в структурах Ун</w:t>
      </w:r>
      <w:r w:rsidRPr="00CA2B00">
        <w:rPr>
          <w:b w:val="0"/>
          <w:sz w:val="28"/>
          <w:szCs w:val="28"/>
        </w:rPr>
        <w:t>и</w:t>
      </w:r>
      <w:r w:rsidRPr="00CA2B00">
        <w:rPr>
          <w:b w:val="0"/>
          <w:sz w:val="28"/>
          <w:szCs w:val="28"/>
        </w:rPr>
        <w:t>верситета или на предприятиях (учреждениях и организациях).</w:t>
      </w:r>
    </w:p>
    <w:p w:rsidR="00F34329" w:rsidRPr="00CA2B00" w:rsidRDefault="00F34329" w:rsidP="009823CD">
      <w:pPr>
        <w:pStyle w:val="a4"/>
        <w:widowControl/>
        <w:spacing w:line="276" w:lineRule="auto"/>
        <w:ind w:firstLine="720"/>
        <w:rPr>
          <w:sz w:val="28"/>
          <w:szCs w:val="28"/>
        </w:rPr>
      </w:pPr>
    </w:p>
    <w:p w:rsidR="00F34329" w:rsidRPr="00CA2B00" w:rsidRDefault="00F34329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2.2. Производственная практика</w:t>
      </w:r>
    </w:p>
    <w:p w:rsidR="003F7F7B" w:rsidRPr="00CA2B00" w:rsidRDefault="00016C23" w:rsidP="009823CD">
      <w:pPr>
        <w:pStyle w:val="a4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CA2B00">
        <w:rPr>
          <w:sz w:val="28"/>
          <w:szCs w:val="28"/>
        </w:rPr>
        <w:t xml:space="preserve">Целью </w:t>
      </w:r>
      <w:r w:rsidR="007E44E0" w:rsidRPr="00CA2B00">
        <w:rPr>
          <w:b w:val="0"/>
          <w:sz w:val="28"/>
          <w:szCs w:val="28"/>
        </w:rPr>
        <w:t>производственной</w:t>
      </w:r>
      <w:r w:rsidRPr="00CA2B00">
        <w:rPr>
          <w:b w:val="0"/>
          <w:sz w:val="28"/>
          <w:szCs w:val="28"/>
        </w:rPr>
        <w:t xml:space="preserve"> практики </w:t>
      </w:r>
      <w:r w:rsidR="00122FBE" w:rsidRPr="00CA2B00">
        <w:rPr>
          <w:b w:val="0"/>
          <w:sz w:val="28"/>
          <w:szCs w:val="28"/>
        </w:rPr>
        <w:t>бакалавров</w:t>
      </w:r>
      <w:r w:rsidRPr="00CA2B00">
        <w:rPr>
          <w:b w:val="0"/>
          <w:sz w:val="28"/>
          <w:szCs w:val="28"/>
        </w:rPr>
        <w:t xml:space="preserve"> является приобрет</w:t>
      </w:r>
      <w:r w:rsidRPr="00CA2B00">
        <w:rPr>
          <w:b w:val="0"/>
          <w:sz w:val="28"/>
          <w:szCs w:val="28"/>
        </w:rPr>
        <w:t>е</w:t>
      </w:r>
      <w:r w:rsidRPr="00CA2B00">
        <w:rPr>
          <w:b w:val="0"/>
          <w:sz w:val="28"/>
          <w:szCs w:val="28"/>
        </w:rPr>
        <w:t>ние навыков работы в реальной экономической среде</w:t>
      </w:r>
      <w:r w:rsidR="003F7F7B" w:rsidRPr="00CA2B00">
        <w:rPr>
          <w:b w:val="0"/>
          <w:sz w:val="28"/>
          <w:szCs w:val="28"/>
        </w:rPr>
        <w:t>, дальнейшее углу</w:t>
      </w:r>
      <w:r w:rsidR="003F7F7B" w:rsidRPr="00CA2B00">
        <w:rPr>
          <w:b w:val="0"/>
          <w:sz w:val="28"/>
          <w:szCs w:val="28"/>
        </w:rPr>
        <w:t>б</w:t>
      </w:r>
      <w:r w:rsidR="003F7F7B" w:rsidRPr="00CA2B00">
        <w:rPr>
          <w:b w:val="0"/>
          <w:sz w:val="28"/>
          <w:szCs w:val="28"/>
        </w:rPr>
        <w:t>ление, дополнение и закрепление теоретических знаний, полученных в в</w:t>
      </w:r>
      <w:r w:rsidR="003F7F7B" w:rsidRPr="00CA2B00">
        <w:rPr>
          <w:b w:val="0"/>
          <w:sz w:val="28"/>
          <w:szCs w:val="28"/>
        </w:rPr>
        <w:t>у</w:t>
      </w:r>
      <w:r w:rsidR="003F7F7B" w:rsidRPr="00CA2B00">
        <w:rPr>
          <w:b w:val="0"/>
          <w:sz w:val="28"/>
          <w:szCs w:val="28"/>
        </w:rPr>
        <w:t>зе при изучении специальных дисциплин, а также сбор материалов для в</w:t>
      </w:r>
      <w:r w:rsidR="003F7F7B" w:rsidRPr="00CA2B00">
        <w:rPr>
          <w:b w:val="0"/>
          <w:sz w:val="28"/>
          <w:szCs w:val="28"/>
        </w:rPr>
        <w:t>ы</w:t>
      </w:r>
      <w:r w:rsidR="003F7F7B" w:rsidRPr="00CA2B00">
        <w:rPr>
          <w:b w:val="0"/>
          <w:sz w:val="28"/>
          <w:szCs w:val="28"/>
        </w:rPr>
        <w:t>полнения научно-исследовательской работы и</w:t>
      </w:r>
      <w:r w:rsidR="00417FC0">
        <w:rPr>
          <w:b w:val="0"/>
          <w:sz w:val="28"/>
          <w:szCs w:val="28"/>
        </w:rPr>
        <w:t xml:space="preserve"> дальнейшего </w:t>
      </w:r>
      <w:r w:rsidR="003F7F7B" w:rsidRPr="00CA2B00">
        <w:rPr>
          <w:b w:val="0"/>
          <w:sz w:val="28"/>
          <w:szCs w:val="28"/>
        </w:rPr>
        <w:t xml:space="preserve">написания </w:t>
      </w:r>
      <w:r w:rsidR="00417FC0">
        <w:rPr>
          <w:b w:val="0"/>
          <w:sz w:val="28"/>
          <w:szCs w:val="28"/>
        </w:rPr>
        <w:t>д</w:t>
      </w:r>
      <w:r w:rsidR="00417FC0">
        <w:rPr>
          <w:b w:val="0"/>
          <w:sz w:val="28"/>
          <w:szCs w:val="28"/>
        </w:rPr>
        <w:t>и</w:t>
      </w:r>
      <w:r w:rsidR="00417FC0">
        <w:rPr>
          <w:b w:val="0"/>
          <w:sz w:val="28"/>
          <w:szCs w:val="28"/>
        </w:rPr>
        <w:t>пломной</w:t>
      </w:r>
      <w:r w:rsidR="003F7F7B" w:rsidRPr="00CA2B00">
        <w:rPr>
          <w:b w:val="0"/>
          <w:sz w:val="28"/>
          <w:szCs w:val="28"/>
        </w:rPr>
        <w:t xml:space="preserve"> работы.</w:t>
      </w:r>
    </w:p>
    <w:p w:rsidR="00D5601C" w:rsidRPr="00CA2B00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а) организационно-управленческая деятельность</w:t>
      </w:r>
    </w:p>
    <w:p w:rsidR="00535ED1" w:rsidRDefault="00535ED1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Изучение, организации, на которой студент проходит практ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ку, её системы управления;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корпоративной и конк</w:t>
      </w:r>
      <w:r w:rsidRPr="00CA2B00">
        <w:rPr>
          <w:rFonts w:ascii="Times New Roman" w:hAnsi="Times New Roman"/>
          <w:sz w:val="28"/>
          <w:szCs w:val="28"/>
        </w:rPr>
        <w:t>у</w:t>
      </w:r>
      <w:r w:rsidRPr="00CA2B00">
        <w:rPr>
          <w:rFonts w:ascii="Times New Roman" w:hAnsi="Times New Roman"/>
          <w:sz w:val="28"/>
          <w:szCs w:val="28"/>
        </w:rPr>
        <w:t>рентной стратегии организации, а также функциональных стратегий (ма</w:t>
      </w:r>
      <w:r w:rsidRPr="00CA2B00">
        <w:rPr>
          <w:rFonts w:ascii="Times New Roman" w:hAnsi="Times New Roman"/>
          <w:sz w:val="28"/>
          <w:szCs w:val="28"/>
        </w:rPr>
        <w:t>р</w:t>
      </w:r>
      <w:r w:rsidRPr="00CA2B00">
        <w:rPr>
          <w:rFonts w:ascii="Times New Roman" w:hAnsi="Times New Roman"/>
          <w:sz w:val="28"/>
          <w:szCs w:val="28"/>
        </w:rPr>
        <w:t>кетинговой, финансовой, кадровой и т.д.);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и реализации мероприятий операционн</w:t>
      </w:r>
      <w:r w:rsidRPr="00CA2B00">
        <w:rPr>
          <w:rFonts w:ascii="Times New Roman" w:hAnsi="Times New Roman"/>
          <w:sz w:val="28"/>
          <w:szCs w:val="28"/>
        </w:rPr>
        <w:t>о</w:t>
      </w:r>
      <w:r w:rsidRPr="00CA2B00">
        <w:rPr>
          <w:rFonts w:ascii="Times New Roman" w:hAnsi="Times New Roman"/>
          <w:sz w:val="28"/>
          <w:szCs w:val="28"/>
        </w:rPr>
        <w:t>го характера в соответствии со стратегией организации;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Планирование деятельности организации и подразделений;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Формирование организационной и управленческой структуры организаций;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Контроль деятельности подразделений, команд (групп) рабо</w:t>
      </w:r>
      <w:r w:rsidRPr="00CA2B00">
        <w:rPr>
          <w:rFonts w:ascii="Times New Roman" w:hAnsi="Times New Roman"/>
          <w:sz w:val="28"/>
          <w:szCs w:val="28"/>
        </w:rPr>
        <w:t>т</w:t>
      </w:r>
      <w:r w:rsidRPr="00CA2B00">
        <w:rPr>
          <w:rFonts w:ascii="Times New Roman" w:hAnsi="Times New Roman"/>
          <w:sz w:val="28"/>
          <w:szCs w:val="28"/>
        </w:rPr>
        <w:t>ников;</w:t>
      </w:r>
    </w:p>
    <w:p w:rsidR="00D5601C" w:rsidRPr="00CA2B00" w:rsidRDefault="00D5601C" w:rsidP="009823CD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Мотивирование и стимулирование персонала организации, направленное на достижение стратегических и оперативных целей.</w:t>
      </w:r>
    </w:p>
    <w:p w:rsidR="00D5601C" w:rsidRPr="00CA2B00" w:rsidRDefault="00D5601C" w:rsidP="009823CD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Участие в разработке организационно-методических и норм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тивно-технических документов для решения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CA2B00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A2B00">
        <w:rPr>
          <w:rFonts w:ascii="Times New Roman" w:hAnsi="Times New Roman"/>
          <w:i/>
          <w:sz w:val="28"/>
          <w:szCs w:val="28"/>
        </w:rPr>
        <w:t>б) информационно-аналитическая деятельность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Построение внутренней информационной системы организ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ции для сбора информации с целью принятия решений, планирование де</w:t>
      </w:r>
      <w:r w:rsidRPr="00CA2B00">
        <w:rPr>
          <w:rFonts w:ascii="Times New Roman" w:hAnsi="Times New Roman"/>
          <w:sz w:val="28"/>
          <w:szCs w:val="28"/>
        </w:rPr>
        <w:t>я</w:t>
      </w:r>
      <w:r w:rsidRPr="00CA2B00">
        <w:rPr>
          <w:rFonts w:ascii="Times New Roman" w:hAnsi="Times New Roman"/>
          <w:sz w:val="28"/>
          <w:szCs w:val="28"/>
        </w:rPr>
        <w:t>тельности и контроля;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Создание и ведение баз данных по различным показателям функционирования организаций;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проектов;</w:t>
      </w:r>
    </w:p>
    <w:p w:rsidR="00D5601C" w:rsidRPr="00CA2B00" w:rsidRDefault="00D5601C" w:rsidP="009823CD">
      <w:pPr>
        <w:numPr>
          <w:ilvl w:val="0"/>
          <w:numId w:val="7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Оценка эффективности управленческих решений.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Сбор материалов для выполнения курсовых проектов и работ, а также дипломного проекта;</w:t>
      </w:r>
    </w:p>
    <w:p w:rsidR="00D5601C" w:rsidRPr="00CA2B00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индивидуального задания в соответствии с его тематикой;</w:t>
      </w:r>
    </w:p>
    <w:p w:rsidR="00D5601C" w:rsidRPr="00FA5DA9" w:rsidRDefault="00D5601C" w:rsidP="009823CD">
      <w:pPr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Выполнение нау</w:t>
      </w:r>
      <w:r w:rsidRPr="00FA5DA9">
        <w:rPr>
          <w:rFonts w:ascii="Times New Roman" w:hAnsi="Times New Roman"/>
          <w:sz w:val="28"/>
          <w:szCs w:val="28"/>
        </w:rPr>
        <w:t>чных исследований в соответствии с научной тематикой кафедры и в целях написания студентами научных работ или выст</w:t>
      </w:r>
      <w:r w:rsidR="00535ED1">
        <w:rPr>
          <w:rFonts w:ascii="Times New Roman" w:hAnsi="Times New Roman"/>
          <w:sz w:val="28"/>
          <w:szCs w:val="28"/>
        </w:rPr>
        <w:t>уплений на научных конференциях.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 Участие в разработке орган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зационно-методических и нормативно-технических документов для реш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ния конкретных задач управлени</w:t>
      </w:r>
      <w:r w:rsidR="00535ED1">
        <w:rPr>
          <w:rFonts w:ascii="Times New Roman" w:hAnsi="Times New Roman"/>
          <w:sz w:val="28"/>
          <w:szCs w:val="28"/>
        </w:rPr>
        <w:t>я на месте прохождения практики.</w:t>
      </w:r>
    </w:p>
    <w:p w:rsidR="00D5601C" w:rsidRPr="00FA5DA9" w:rsidRDefault="00D5601C" w:rsidP="009823CD">
      <w:pPr>
        <w:spacing w:after="0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5DA9">
        <w:rPr>
          <w:rFonts w:ascii="Times New Roman" w:hAnsi="Times New Roman"/>
          <w:i/>
          <w:sz w:val="28"/>
          <w:szCs w:val="28"/>
        </w:rPr>
        <w:t>в) предпринимательская деятельность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Разработка бизнес-планов для создания нового бизнеса;</w:t>
      </w:r>
    </w:p>
    <w:p w:rsidR="00D5601C" w:rsidRPr="00FA5DA9" w:rsidRDefault="00D5601C" w:rsidP="009823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Помощь в организации предпринимательской деятельности. </w:t>
      </w:r>
    </w:p>
    <w:p w:rsidR="00D5601C" w:rsidRPr="00FA5DA9" w:rsidRDefault="00D5601C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Область профессиональной деятельности бакалавров включает: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Организации любой организационно-правовой формы (ко</w:t>
      </w:r>
      <w:r w:rsidRPr="00CA2B00">
        <w:rPr>
          <w:rFonts w:ascii="Times New Roman" w:hAnsi="Times New Roman"/>
          <w:sz w:val="28"/>
          <w:szCs w:val="28"/>
        </w:rPr>
        <w:t>м</w:t>
      </w:r>
      <w:r w:rsidRPr="00CA2B00">
        <w:rPr>
          <w:rFonts w:ascii="Times New Roman" w:hAnsi="Times New Roman"/>
          <w:sz w:val="28"/>
          <w:szCs w:val="28"/>
        </w:rPr>
        <w:t>мерческие, некоммерческие, государственные, муниципальные), в которых выпускники работают в качестве исполнителей или руководителей мла</w:t>
      </w:r>
      <w:r w:rsidRPr="00CA2B00">
        <w:rPr>
          <w:rFonts w:ascii="Times New Roman" w:hAnsi="Times New Roman"/>
          <w:sz w:val="28"/>
          <w:szCs w:val="28"/>
        </w:rPr>
        <w:t>д</w:t>
      </w:r>
      <w:r w:rsidRPr="00CA2B00">
        <w:rPr>
          <w:rFonts w:ascii="Times New Roman" w:hAnsi="Times New Roman"/>
          <w:sz w:val="28"/>
          <w:szCs w:val="28"/>
        </w:rPr>
        <w:t>шего уровня в различных службах аппарата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Органы государственного и муниципального управления;</w:t>
      </w:r>
    </w:p>
    <w:p w:rsidR="00347CB7" w:rsidRPr="00CA2B00" w:rsidRDefault="00347CB7" w:rsidP="009823CD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Структуры, в которых выпускники являются предпринимат</w:t>
      </w:r>
      <w:r w:rsidRPr="00CA2B00">
        <w:rPr>
          <w:rFonts w:ascii="Times New Roman" w:hAnsi="Times New Roman"/>
          <w:sz w:val="28"/>
          <w:szCs w:val="28"/>
        </w:rPr>
        <w:t>е</w:t>
      </w:r>
      <w:r w:rsidRPr="00CA2B00">
        <w:rPr>
          <w:rFonts w:ascii="Times New Roman" w:hAnsi="Times New Roman"/>
          <w:sz w:val="28"/>
          <w:szCs w:val="28"/>
        </w:rPr>
        <w:t>лями, создающими и развивающими собственное дело.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Объектами профессиональной деятельности бакалавров являются: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lastRenderedPageBreak/>
        <w:t>Процессы управления организациями различных организац</w:t>
      </w:r>
      <w:r w:rsidRPr="00CA2B00">
        <w:rPr>
          <w:rFonts w:ascii="Times New Roman" w:hAnsi="Times New Roman"/>
          <w:sz w:val="28"/>
          <w:szCs w:val="28"/>
        </w:rPr>
        <w:t>и</w:t>
      </w:r>
      <w:r w:rsidRPr="00CA2B00">
        <w:rPr>
          <w:rFonts w:ascii="Times New Roman" w:hAnsi="Times New Roman"/>
          <w:sz w:val="28"/>
          <w:szCs w:val="28"/>
        </w:rPr>
        <w:t>онно-правовых форм;</w:t>
      </w:r>
    </w:p>
    <w:p w:rsidR="00347CB7" w:rsidRPr="00CA2B00" w:rsidRDefault="00347CB7" w:rsidP="009823CD">
      <w:pPr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Процессы государственного и муниципального управления.</w:t>
      </w:r>
    </w:p>
    <w:p w:rsidR="00347CB7" w:rsidRPr="00CA2B00" w:rsidRDefault="00347CB7" w:rsidP="009823C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Виды профессиональной деятельности бакалавров: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347CB7" w:rsidRPr="00CA2B00" w:rsidRDefault="00347CB7" w:rsidP="009823CD">
      <w:pPr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Предпринимательская.</w:t>
      </w:r>
    </w:p>
    <w:p w:rsidR="00016C23" w:rsidRPr="00CA2B00" w:rsidRDefault="00016C23" w:rsidP="009823CD">
      <w:pPr>
        <w:widowControl w:val="0"/>
        <w:tabs>
          <w:tab w:val="left" w:pos="1780"/>
          <w:tab w:val="left" w:pos="2160"/>
          <w:tab w:val="left" w:pos="3360"/>
          <w:tab w:val="left" w:pos="4520"/>
          <w:tab w:val="left" w:pos="4920"/>
          <w:tab w:val="left" w:pos="75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B00">
        <w:rPr>
          <w:rFonts w:ascii="Times New Roman" w:hAnsi="Times New Roman"/>
          <w:sz w:val="28"/>
          <w:szCs w:val="28"/>
        </w:rPr>
        <w:t>В процессе практики должны получить развитие и закрепление зн</w:t>
      </w:r>
      <w:r w:rsidRPr="00CA2B00">
        <w:rPr>
          <w:rFonts w:ascii="Times New Roman" w:hAnsi="Times New Roman"/>
          <w:sz w:val="28"/>
          <w:szCs w:val="28"/>
        </w:rPr>
        <w:t>а</w:t>
      </w:r>
      <w:r w:rsidRPr="00CA2B00">
        <w:rPr>
          <w:rFonts w:ascii="Times New Roman" w:hAnsi="Times New Roman"/>
          <w:sz w:val="28"/>
          <w:szCs w:val="28"/>
        </w:rPr>
        <w:t>ния, полученные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в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области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анализа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и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совершенствования</w:t>
      </w:r>
      <w:r w:rsidR="004D29A1" w:rsidRPr="00CA2B00">
        <w:rPr>
          <w:rFonts w:ascii="Times New Roman" w:hAnsi="Times New Roman"/>
          <w:sz w:val="28"/>
          <w:szCs w:val="28"/>
        </w:rPr>
        <w:t xml:space="preserve"> </w:t>
      </w:r>
      <w:r w:rsidRPr="00CA2B00">
        <w:rPr>
          <w:rFonts w:ascii="Times New Roman" w:hAnsi="Times New Roman"/>
          <w:sz w:val="28"/>
          <w:szCs w:val="28"/>
        </w:rPr>
        <w:t>управленческой деятельности организации.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1FF0" w:rsidRPr="00CA2B00" w:rsidRDefault="00601FF0" w:rsidP="00531AFE">
      <w:pPr>
        <w:pStyle w:val="a4"/>
        <w:widowControl/>
        <w:spacing w:line="276" w:lineRule="auto"/>
        <w:rPr>
          <w:sz w:val="28"/>
          <w:szCs w:val="28"/>
        </w:rPr>
      </w:pPr>
      <w:r w:rsidRPr="00CA2B00">
        <w:rPr>
          <w:sz w:val="28"/>
          <w:szCs w:val="28"/>
        </w:rPr>
        <w:t>2.</w:t>
      </w:r>
      <w:r w:rsidR="00344AFC">
        <w:rPr>
          <w:sz w:val="28"/>
          <w:szCs w:val="28"/>
        </w:rPr>
        <w:t>3</w:t>
      </w:r>
      <w:r w:rsidRPr="00CA2B00">
        <w:rPr>
          <w:sz w:val="28"/>
          <w:szCs w:val="28"/>
        </w:rPr>
        <w:t>. Пр</w:t>
      </w:r>
      <w:r>
        <w:rPr>
          <w:sz w:val="28"/>
          <w:szCs w:val="28"/>
        </w:rPr>
        <w:t xml:space="preserve">еддипломная </w:t>
      </w:r>
      <w:r w:rsidRPr="00CA2B00">
        <w:rPr>
          <w:sz w:val="28"/>
          <w:szCs w:val="28"/>
        </w:rPr>
        <w:t>практика</w:t>
      </w:r>
    </w:p>
    <w:p w:rsidR="00601FF0" w:rsidRPr="00E55DC7" w:rsidRDefault="00601FF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E55DC7">
        <w:rPr>
          <w:rFonts w:ascii="Times New Roman" w:hAnsi="Times New Roman"/>
          <w:color w:val="000000"/>
          <w:sz w:val="28"/>
          <w:szCs w:val="28"/>
        </w:rPr>
        <w:t xml:space="preserve">проведения преддипломной практики является закрепление навыков, полученных в период производственной практики, а также сбор, анализ и обобщение материалов для </w:t>
      </w:r>
      <w:r w:rsidRPr="008F1998">
        <w:rPr>
          <w:rFonts w:ascii="Times New Roman" w:hAnsi="Times New Roman"/>
          <w:color w:val="000000"/>
          <w:sz w:val="28"/>
          <w:szCs w:val="28"/>
        </w:rPr>
        <w:t>написания дипломной работы.</w:t>
      </w:r>
    </w:p>
    <w:p w:rsidR="00417FC0" w:rsidRPr="00CA2B00" w:rsidRDefault="00417FC0" w:rsidP="009823C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2B00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преддипломной</w:t>
      </w:r>
      <w:r w:rsidRPr="00CA2B00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417FC0" w:rsidRPr="00601FF0" w:rsidRDefault="00417FC0" w:rsidP="00FC63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1FF0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Pr="00417FC0">
        <w:rPr>
          <w:rFonts w:ascii="Times New Roman" w:hAnsi="Times New Roman"/>
          <w:color w:val="000000"/>
          <w:sz w:val="28"/>
          <w:szCs w:val="28"/>
        </w:rPr>
        <w:t xml:space="preserve">преддипломной практики </w:t>
      </w:r>
      <w:r w:rsidRPr="00601FF0">
        <w:rPr>
          <w:rFonts w:ascii="Times New Roman" w:hAnsi="Times New Roman"/>
          <w:color w:val="000000"/>
          <w:sz w:val="28"/>
          <w:szCs w:val="28"/>
        </w:rPr>
        <w:t>студент должен получить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ставление о тех задачах, которые возникают во взаимоотношениях пре</w:t>
      </w:r>
      <w:r w:rsidRPr="00601FF0">
        <w:rPr>
          <w:rFonts w:ascii="Times New Roman" w:hAnsi="Times New Roman"/>
          <w:color w:val="000000"/>
          <w:sz w:val="28"/>
          <w:szCs w:val="28"/>
        </w:rPr>
        <w:t>д</w:t>
      </w:r>
      <w:r w:rsidRPr="00601FF0">
        <w:rPr>
          <w:rFonts w:ascii="Times New Roman" w:hAnsi="Times New Roman"/>
          <w:color w:val="000000"/>
          <w:sz w:val="28"/>
          <w:szCs w:val="28"/>
        </w:rPr>
        <w:t>приятия с другими хозяйствующими субъектами в условиях изменяюще</w:t>
      </w:r>
      <w:r w:rsidRPr="00601FF0">
        <w:rPr>
          <w:rFonts w:ascii="Times New Roman" w:hAnsi="Times New Roman"/>
          <w:color w:val="000000"/>
          <w:sz w:val="28"/>
          <w:szCs w:val="28"/>
        </w:rPr>
        <w:t>й</w:t>
      </w:r>
      <w:r w:rsidRPr="00601FF0">
        <w:rPr>
          <w:rFonts w:ascii="Times New Roman" w:hAnsi="Times New Roman"/>
          <w:color w:val="000000"/>
          <w:sz w:val="28"/>
          <w:szCs w:val="28"/>
        </w:rPr>
        <w:t>ся среды, отношения с бюджетом и управлении персоналом, а также озн</w:t>
      </w:r>
      <w:r w:rsidRPr="00601FF0">
        <w:rPr>
          <w:rFonts w:ascii="Times New Roman" w:hAnsi="Times New Roman"/>
          <w:color w:val="000000"/>
          <w:sz w:val="28"/>
          <w:szCs w:val="28"/>
        </w:rPr>
        <w:t>а</w:t>
      </w:r>
      <w:r w:rsidRPr="00601FF0">
        <w:rPr>
          <w:rFonts w:ascii="Times New Roman" w:hAnsi="Times New Roman"/>
          <w:color w:val="000000"/>
          <w:sz w:val="28"/>
          <w:szCs w:val="28"/>
        </w:rPr>
        <w:t>комиться с профессиональными приемами и навыками работы в эконом</w:t>
      </w:r>
      <w:r w:rsidRPr="00601FF0">
        <w:rPr>
          <w:rFonts w:ascii="Times New Roman" w:hAnsi="Times New Roman"/>
          <w:color w:val="000000"/>
          <w:sz w:val="28"/>
          <w:szCs w:val="28"/>
        </w:rPr>
        <w:t>и</w:t>
      </w:r>
      <w:r w:rsidRPr="00601FF0">
        <w:rPr>
          <w:rFonts w:ascii="Times New Roman" w:hAnsi="Times New Roman"/>
          <w:color w:val="000000"/>
          <w:sz w:val="28"/>
          <w:szCs w:val="28"/>
        </w:rPr>
        <w:t>ческих и управленческих отделах, службах и подразделениях предприятия, используя при этом теоретические знания, полученные за время учебы в университете.</w:t>
      </w:r>
    </w:p>
    <w:p w:rsidR="00417FC0" w:rsidRPr="00E55DC7" w:rsidRDefault="00417FC0" w:rsidP="009823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FC0">
        <w:rPr>
          <w:rFonts w:ascii="Times New Roman" w:hAnsi="Times New Roman"/>
          <w:sz w:val="28"/>
          <w:szCs w:val="28"/>
        </w:rPr>
        <w:t>Преддипломная практика</w:t>
      </w:r>
      <w:r w:rsidRPr="00FA5DA9">
        <w:rPr>
          <w:rFonts w:ascii="Times New Roman" w:hAnsi="Times New Roman"/>
          <w:sz w:val="28"/>
          <w:szCs w:val="28"/>
        </w:rPr>
        <w:t xml:space="preserve"> студентов проводятся на предприятиях, в научно-исследовательских учреждениях, государственных организациях и структурах, в компаниях и фирмах различных форм собственности, а та</w:t>
      </w:r>
      <w:r w:rsidRPr="00FA5DA9">
        <w:rPr>
          <w:rFonts w:ascii="Times New Roman" w:hAnsi="Times New Roman"/>
          <w:sz w:val="28"/>
          <w:szCs w:val="28"/>
        </w:rPr>
        <w:t>к</w:t>
      </w:r>
      <w:r w:rsidRPr="00FA5DA9">
        <w:rPr>
          <w:rFonts w:ascii="Times New Roman" w:hAnsi="Times New Roman"/>
          <w:sz w:val="28"/>
          <w:szCs w:val="28"/>
        </w:rPr>
        <w:t>же может проводиться в структурах Университета.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987" w:rsidRDefault="00494987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0A7" w:rsidRDefault="00344AFC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D500A7" w:rsidRPr="00FA5D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500A7" w:rsidRPr="00AF5B43">
        <w:rPr>
          <w:rFonts w:ascii="Times New Roman" w:hAnsi="Times New Roman"/>
          <w:b/>
          <w:bCs/>
          <w:iCs/>
          <w:caps/>
          <w:sz w:val="28"/>
          <w:szCs w:val="28"/>
        </w:rPr>
        <w:t>Ба</w:t>
      </w:r>
      <w:r w:rsidR="00D500A7" w:rsidRPr="00AF5B43">
        <w:rPr>
          <w:rFonts w:ascii="Times New Roman" w:hAnsi="Times New Roman"/>
          <w:b/>
          <w:caps/>
          <w:sz w:val="28"/>
          <w:szCs w:val="28"/>
        </w:rPr>
        <w:t>зы практик и рабочие места об</w:t>
      </w:r>
      <w:r w:rsidR="00ED338B" w:rsidRPr="00AF5B43">
        <w:rPr>
          <w:rFonts w:ascii="Times New Roman" w:hAnsi="Times New Roman"/>
          <w:b/>
          <w:caps/>
          <w:sz w:val="28"/>
          <w:szCs w:val="28"/>
        </w:rPr>
        <w:t>учающихся</w:t>
      </w:r>
      <w:r w:rsidR="00ED338B">
        <w:rPr>
          <w:rFonts w:ascii="Times New Roman" w:hAnsi="Times New Roman"/>
          <w:b/>
          <w:sz w:val="28"/>
          <w:szCs w:val="28"/>
        </w:rPr>
        <w:t xml:space="preserve"> </w:t>
      </w:r>
    </w:p>
    <w:p w:rsidR="00AF5B43" w:rsidRPr="00FA5DA9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120"/>
          <w:tab w:val="left" w:pos="2060"/>
          <w:tab w:val="left" w:pos="4200"/>
          <w:tab w:val="left" w:pos="770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3B0F">
        <w:rPr>
          <w:rFonts w:ascii="Times New Roman" w:hAnsi="Times New Roman"/>
          <w:sz w:val="28"/>
          <w:szCs w:val="28"/>
        </w:rPr>
        <w:t>В соответствии с поставленными задачами, базами практики являю</w:t>
      </w:r>
      <w:r w:rsidRPr="00013B0F">
        <w:rPr>
          <w:rFonts w:ascii="Times New Roman" w:hAnsi="Times New Roman"/>
          <w:sz w:val="28"/>
          <w:szCs w:val="28"/>
        </w:rPr>
        <w:t>т</w:t>
      </w:r>
      <w:r w:rsidRPr="00013B0F">
        <w:rPr>
          <w:rFonts w:ascii="Times New Roman" w:hAnsi="Times New Roman"/>
          <w:sz w:val="28"/>
          <w:szCs w:val="28"/>
        </w:rPr>
        <w:t>ся</w:t>
      </w:r>
      <w:r w:rsidRPr="00FA5DA9">
        <w:rPr>
          <w:rFonts w:ascii="Times New Roman" w:hAnsi="Times New Roman"/>
          <w:sz w:val="28"/>
          <w:szCs w:val="28"/>
        </w:rPr>
        <w:t xml:space="preserve"> предприятия и организации различных отраслей, организационно-правовых форм,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собственности;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научно-исследовательские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ные</w:t>
      </w:r>
      <w:r w:rsidR="00262144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институты; торгово-промышленные и финансовые компании; банки и иные кредитные организации, страховые компании; консультационные фирмы; компании, работающие в области предоставления различного рода </w:t>
      </w:r>
      <w:r w:rsidRPr="00FA5DA9">
        <w:rPr>
          <w:rFonts w:ascii="Times New Roman" w:hAnsi="Times New Roman"/>
          <w:sz w:val="28"/>
          <w:szCs w:val="28"/>
        </w:rPr>
        <w:lastRenderedPageBreak/>
        <w:t>услуг, международные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компании;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министерства,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комитеты,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ведомства,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структурные подразделения и иные организации. Рабочее место студента должно отвечать, прежде всего, модели его специальности. Необходимо исходить из того, что в принимающей организации студент должен пол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чить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необходимые практические навыки выполнения конкретной упра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ленческой деятельности.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 прохождении практики студент обязан: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 использовать отведенное для практики время;</w:t>
      </w:r>
    </w:p>
    <w:p w:rsidR="00016C23" w:rsidRPr="00FA5DA9" w:rsidRDefault="00016C23" w:rsidP="00531AFE">
      <w:pPr>
        <w:widowControl w:val="0"/>
        <w:tabs>
          <w:tab w:val="left" w:pos="1180"/>
          <w:tab w:val="left" w:pos="2860"/>
          <w:tab w:val="left" w:pos="3400"/>
          <w:tab w:val="left" w:pos="5260"/>
          <w:tab w:val="left" w:pos="6940"/>
          <w:tab w:val="left" w:pos="7700"/>
          <w:tab w:val="left" w:pos="87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полностью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качественно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выполнять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все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виды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предусмо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индивидуальным заданием;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подчиняться действующим в организации правилам внутреннего трудового распорядка;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изучать и строго соблюдать правила охраны труда и техники бе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опасности;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нести ответственность за выполненную работу и ее результаты наравне со штатными работниками.</w:t>
      </w:r>
    </w:p>
    <w:p w:rsidR="00016C23" w:rsidRPr="00FA5DA9" w:rsidRDefault="00016C23" w:rsidP="00531AFE">
      <w:pPr>
        <w:widowControl w:val="0"/>
        <w:tabs>
          <w:tab w:val="left" w:pos="2300"/>
          <w:tab w:val="left" w:pos="2900"/>
          <w:tab w:val="left" w:pos="4880"/>
          <w:tab w:val="left" w:pos="66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Контроль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обесп</w:t>
      </w:r>
      <w:r w:rsidRPr="00FA5DA9">
        <w:rPr>
          <w:rFonts w:ascii="Times New Roman" w:hAnsi="Times New Roman"/>
          <w:sz w:val="28"/>
          <w:szCs w:val="28"/>
        </w:rPr>
        <w:t>е</w:t>
      </w:r>
      <w:r w:rsidRPr="00FA5DA9">
        <w:rPr>
          <w:rFonts w:ascii="Times New Roman" w:hAnsi="Times New Roman"/>
          <w:sz w:val="28"/>
          <w:szCs w:val="28"/>
        </w:rPr>
        <w:t>чивается проверкой материалов руководителями практики от базы практ</w:t>
      </w:r>
      <w:r w:rsidRPr="00FA5DA9">
        <w:rPr>
          <w:rFonts w:ascii="Times New Roman" w:hAnsi="Times New Roman"/>
          <w:sz w:val="28"/>
          <w:szCs w:val="28"/>
        </w:rPr>
        <w:t>и</w:t>
      </w:r>
      <w:r w:rsidRPr="00FA5DA9">
        <w:rPr>
          <w:rFonts w:ascii="Times New Roman" w:hAnsi="Times New Roman"/>
          <w:sz w:val="28"/>
          <w:szCs w:val="28"/>
        </w:rPr>
        <w:t>ки и от кафедры не реже одного раза в неделю.</w:t>
      </w:r>
    </w:p>
    <w:p w:rsidR="00262144" w:rsidRPr="00FA5DA9" w:rsidRDefault="00262144" w:rsidP="00531A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Требования к организации</w:t>
      </w:r>
      <w:r w:rsidRPr="00FA5DA9">
        <w:rPr>
          <w:rFonts w:ascii="Times New Roman" w:hAnsi="Times New Roman"/>
          <w:b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определяются государственн</w:t>
      </w:r>
      <w:r w:rsidRPr="00FA5DA9">
        <w:rPr>
          <w:rFonts w:ascii="Times New Roman" w:hAnsi="Times New Roman"/>
          <w:sz w:val="28"/>
          <w:szCs w:val="28"/>
        </w:rPr>
        <w:t>ы</w:t>
      </w:r>
      <w:r w:rsidRPr="00FA5DA9">
        <w:rPr>
          <w:rFonts w:ascii="Times New Roman" w:hAnsi="Times New Roman"/>
          <w:sz w:val="28"/>
          <w:szCs w:val="28"/>
        </w:rPr>
        <w:t>ми образовательными стандартами высшего профессионального образов</w:t>
      </w:r>
      <w:r w:rsidRPr="00FA5DA9">
        <w:rPr>
          <w:rFonts w:ascii="Times New Roman" w:hAnsi="Times New Roman"/>
          <w:sz w:val="28"/>
          <w:szCs w:val="28"/>
        </w:rPr>
        <w:t>а</w:t>
      </w:r>
      <w:r w:rsidRPr="00FA5DA9">
        <w:rPr>
          <w:rFonts w:ascii="Times New Roman" w:hAnsi="Times New Roman"/>
          <w:sz w:val="28"/>
          <w:szCs w:val="28"/>
        </w:rPr>
        <w:t>ния. Организация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</w:t>
      </w:r>
      <w:r w:rsidRPr="00FA5DA9">
        <w:rPr>
          <w:rFonts w:ascii="Times New Roman" w:hAnsi="Times New Roman"/>
          <w:sz w:val="28"/>
          <w:szCs w:val="28"/>
        </w:rPr>
        <w:t>в</w:t>
      </w:r>
      <w:r w:rsidRPr="00FA5DA9">
        <w:rPr>
          <w:rFonts w:ascii="Times New Roman" w:hAnsi="Times New Roman"/>
          <w:sz w:val="28"/>
          <w:szCs w:val="28"/>
        </w:rPr>
        <w:t>ню подготовки выпускника.</w:t>
      </w:r>
    </w:p>
    <w:p w:rsidR="009823CD" w:rsidRDefault="009823CD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5C8F" w:rsidRDefault="00AF5B43" w:rsidP="00531AFE">
      <w:p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4987" w:rsidRPr="00494987">
        <w:rPr>
          <w:rFonts w:ascii="Times New Roman" w:hAnsi="Times New Roman"/>
          <w:b/>
          <w:sz w:val="28"/>
          <w:szCs w:val="28"/>
        </w:rPr>
        <w:t>.</w:t>
      </w:r>
      <w:r w:rsidR="00DD5308" w:rsidRPr="00494987">
        <w:rPr>
          <w:rFonts w:ascii="Times New Roman" w:hAnsi="Times New Roman"/>
          <w:b/>
          <w:sz w:val="28"/>
          <w:szCs w:val="28"/>
        </w:rPr>
        <w:t xml:space="preserve"> </w:t>
      </w:r>
      <w:r w:rsidR="00494987" w:rsidRPr="00AF5B43">
        <w:rPr>
          <w:rFonts w:ascii="Times New Roman" w:hAnsi="Times New Roman"/>
          <w:b/>
          <w:caps/>
          <w:sz w:val="28"/>
          <w:szCs w:val="28"/>
        </w:rPr>
        <w:t>Этапы работы студента на практике</w:t>
      </w:r>
    </w:p>
    <w:p w:rsidR="00AF5B43" w:rsidRPr="00494987" w:rsidRDefault="00AF5B43" w:rsidP="009823CD">
      <w:pPr>
        <w:tabs>
          <w:tab w:val="left" w:pos="709"/>
        </w:tabs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540"/>
          <w:tab w:val="left" w:pos="3700"/>
          <w:tab w:val="left" w:pos="4860"/>
          <w:tab w:val="left" w:pos="7280"/>
          <w:tab w:val="left" w:pos="782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Основные этапы работы студента на практике включают выполнение 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представленного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(Приложение 5).</w:t>
      </w:r>
    </w:p>
    <w:p w:rsidR="00016C23" w:rsidRPr="00FA5DA9" w:rsidRDefault="00016C23" w:rsidP="00531AFE">
      <w:pPr>
        <w:widowControl w:val="0"/>
        <w:tabs>
          <w:tab w:val="left" w:pos="640"/>
          <w:tab w:val="left" w:pos="5980"/>
          <w:tab w:val="left" w:pos="720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1.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Общая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характеристика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организации.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получить информацию и изучить следующие общие сведения об организации: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организационно-правовая форма и краткая историческая справка об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 и её деятельности;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сфера и масштаб деятельности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цели и задачи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20"/>
          <w:tab w:val="left" w:pos="3780"/>
          <w:tab w:val="left" w:pos="4220"/>
          <w:tab w:val="left" w:pos="5260"/>
          <w:tab w:val="left" w:pos="6540"/>
          <w:tab w:val="left" w:pos="7960"/>
          <w:tab w:val="left" w:pos="8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lastRenderedPageBreak/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снабжения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сбыта,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деловые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партнеры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взаим</w:t>
      </w:r>
      <w:r w:rsidRPr="00FA5DA9"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>отношений с ними;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740"/>
          <w:tab w:val="left" w:pos="7140"/>
          <w:tab w:val="left" w:pos="7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уровень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кооперирования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концентрации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деятельности;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</w:p>
    <w:p w:rsidR="00016C23" w:rsidRPr="00FA5DA9" w:rsidRDefault="00016C23" w:rsidP="00531AFE">
      <w:pPr>
        <w:widowControl w:val="0"/>
        <w:tabs>
          <w:tab w:val="left" w:pos="1000"/>
          <w:tab w:val="left" w:pos="3000"/>
          <w:tab w:val="left" w:pos="3400"/>
          <w:tab w:val="left" w:pos="3660"/>
          <w:tab w:val="left" w:pos="3920"/>
          <w:tab w:val="left" w:pos="5060"/>
          <w:tab w:val="left" w:pos="6300"/>
          <w:tab w:val="left" w:pos="6660"/>
          <w:tab w:val="left" w:pos="7600"/>
          <w:tab w:val="left" w:pos="78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технологическая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прои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водства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(организационно-правовые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 подразделений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взаимоотношений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ними, технологические процессы де</w:t>
      </w:r>
      <w:r w:rsidRPr="00FA5DA9">
        <w:rPr>
          <w:rFonts w:ascii="Times New Roman" w:hAnsi="Times New Roman"/>
          <w:sz w:val="28"/>
          <w:szCs w:val="28"/>
        </w:rPr>
        <w:t>я</w:t>
      </w:r>
      <w:r w:rsidRPr="00FA5DA9">
        <w:rPr>
          <w:rFonts w:ascii="Times New Roman" w:hAnsi="Times New Roman"/>
          <w:sz w:val="28"/>
          <w:szCs w:val="28"/>
        </w:rPr>
        <w:t>тельности и их особенности);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 механизации и автоматизации деятельности и процессов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стратегия и тактика управления организацией;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культура.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2.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Организационная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структура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управления.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данному разделу ст</w:t>
      </w:r>
      <w:r w:rsidRPr="00FA5DA9">
        <w:rPr>
          <w:rFonts w:ascii="Times New Roman" w:hAnsi="Times New Roman"/>
          <w:sz w:val="28"/>
          <w:szCs w:val="28"/>
        </w:rPr>
        <w:t>у</w:t>
      </w:r>
      <w:r w:rsidRPr="00FA5DA9">
        <w:rPr>
          <w:rFonts w:ascii="Times New Roman" w:hAnsi="Times New Roman"/>
          <w:sz w:val="28"/>
          <w:szCs w:val="28"/>
        </w:rPr>
        <w:t>дент должен изучить:</w:t>
      </w:r>
    </w:p>
    <w:p w:rsidR="00016C23" w:rsidRPr="00FA5DA9" w:rsidRDefault="00016C23" w:rsidP="00531AFE">
      <w:pPr>
        <w:widowControl w:val="0"/>
        <w:tabs>
          <w:tab w:val="left" w:pos="1000"/>
          <w:tab w:val="left" w:pos="3340"/>
          <w:tab w:val="left" w:pos="4760"/>
          <w:tab w:val="left" w:pos="6420"/>
          <w:tab w:val="left" w:pos="6880"/>
          <w:tab w:val="left" w:pos="7520"/>
          <w:tab w:val="left" w:pos="78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соответствие стратегии и целям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080"/>
          <w:tab w:val="left" w:pos="4820"/>
          <w:tab w:val="left" w:pos="5440"/>
          <w:tab w:val="left" w:pos="6860"/>
          <w:tab w:val="left" w:pos="74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компоненты организационной структуры: линейные подразделения (управление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деятельностью),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 подразделения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(совещательные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полномочия), обеспечива</w:t>
      </w:r>
      <w:r w:rsidRPr="00FA5DA9">
        <w:rPr>
          <w:rFonts w:ascii="Times New Roman" w:hAnsi="Times New Roman"/>
          <w:sz w:val="28"/>
          <w:szCs w:val="28"/>
        </w:rPr>
        <w:t>ю</w:t>
      </w:r>
      <w:r w:rsidRPr="00FA5DA9">
        <w:rPr>
          <w:rFonts w:ascii="Times New Roman" w:hAnsi="Times New Roman"/>
          <w:sz w:val="28"/>
          <w:szCs w:val="28"/>
        </w:rPr>
        <w:t>щие подразделения;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400"/>
          <w:tab w:val="left" w:pos="4880"/>
          <w:tab w:val="left" w:pos="658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</w:t>
      </w:r>
      <w:r w:rsidRPr="00FA5DA9">
        <w:rPr>
          <w:rFonts w:ascii="Times New Roman" w:hAnsi="Times New Roman"/>
          <w:sz w:val="28"/>
          <w:szCs w:val="28"/>
        </w:rPr>
        <w:t>д</w:t>
      </w:r>
      <w:r w:rsidRPr="00FA5DA9">
        <w:rPr>
          <w:rFonts w:ascii="Times New Roman" w:hAnsi="Times New Roman"/>
          <w:sz w:val="28"/>
          <w:szCs w:val="28"/>
        </w:rPr>
        <w:t>разделениями;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40"/>
          <w:tab w:val="left" w:pos="3180"/>
          <w:tab w:val="left" w:pos="4640"/>
          <w:tab w:val="left" w:pos="5100"/>
          <w:tab w:val="left" w:pos="5720"/>
          <w:tab w:val="left" w:pos="6280"/>
          <w:tab w:val="left" w:pos="6960"/>
          <w:tab w:val="left" w:pos="772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регламентацию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подразделений,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вну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t>реннюю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связи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подразделениями;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функции основных звеньев системы управления организации;</w:t>
      </w:r>
    </w:p>
    <w:p w:rsidR="00016C23" w:rsidRPr="00FA5DA9" w:rsidRDefault="00016C23" w:rsidP="00531AFE">
      <w:pPr>
        <w:widowControl w:val="0"/>
        <w:tabs>
          <w:tab w:val="left" w:pos="1000"/>
          <w:tab w:val="left" w:pos="3180"/>
          <w:tab w:val="left" w:pos="4680"/>
          <w:tab w:val="left" w:pos="6500"/>
          <w:tab w:val="left" w:pos="7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распределение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функций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между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структурными подра</w:t>
      </w:r>
      <w:r w:rsidRPr="00FA5DA9">
        <w:rPr>
          <w:rFonts w:ascii="Times New Roman" w:hAnsi="Times New Roman"/>
          <w:sz w:val="28"/>
          <w:szCs w:val="28"/>
        </w:rPr>
        <w:t>з</w:t>
      </w:r>
      <w:r w:rsidRPr="00FA5DA9">
        <w:rPr>
          <w:rFonts w:ascii="Times New Roman" w:hAnsi="Times New Roman"/>
          <w:sz w:val="28"/>
          <w:szCs w:val="28"/>
        </w:rPr>
        <w:t>делениями;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эффективность и экономичность структуры управления, механизмы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ее совершенствования.</w:t>
      </w:r>
    </w:p>
    <w:p w:rsidR="00016C23" w:rsidRPr="00FA5DA9" w:rsidRDefault="00016C23" w:rsidP="00531AFE">
      <w:pPr>
        <w:widowControl w:val="0"/>
        <w:tabs>
          <w:tab w:val="left" w:pos="640"/>
          <w:tab w:val="left" w:pos="2380"/>
          <w:tab w:val="left" w:pos="2520"/>
          <w:tab w:val="left" w:pos="2740"/>
          <w:tab w:val="left" w:pos="3920"/>
          <w:tab w:val="left" w:pos="4440"/>
          <w:tab w:val="left" w:pos="5520"/>
          <w:tab w:val="left" w:pos="6300"/>
          <w:tab w:val="left" w:pos="7240"/>
          <w:tab w:val="left" w:pos="784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sz w:val="28"/>
          <w:szCs w:val="28"/>
        </w:rPr>
        <w:t>3.</w:t>
      </w:r>
      <w:r w:rsidR="004D29A1" w:rsidRPr="003E4414">
        <w:rPr>
          <w:rFonts w:ascii="Times New Roman" w:hAnsi="Times New Roman"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="004D29A1"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персоналом.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 о</w:t>
      </w:r>
      <w:r w:rsidRPr="00FA5DA9">
        <w:rPr>
          <w:rFonts w:ascii="Times New Roman" w:hAnsi="Times New Roman"/>
          <w:sz w:val="28"/>
          <w:szCs w:val="28"/>
        </w:rPr>
        <w:t>р</w:t>
      </w:r>
      <w:r w:rsidRPr="00FA5DA9">
        <w:rPr>
          <w:rFonts w:ascii="Times New Roman" w:hAnsi="Times New Roman"/>
          <w:sz w:val="28"/>
          <w:szCs w:val="28"/>
        </w:rPr>
        <w:t>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области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персоналом,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внимание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обратив на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структуру службы управления персоналом, ее задачи и функции;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кадровый анализ (профессиональный состав, квалификационный и образовательный уровень персонала организации);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принципы, методы и критерии подбора персонала;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должностных инструкций, оценка соответствия должнос</w:t>
      </w:r>
      <w:r w:rsidRPr="00FA5DA9">
        <w:rPr>
          <w:rFonts w:ascii="Times New Roman" w:hAnsi="Times New Roman"/>
          <w:sz w:val="28"/>
          <w:szCs w:val="28"/>
        </w:rPr>
        <w:t>т</w:t>
      </w:r>
      <w:r w:rsidRPr="00FA5DA9">
        <w:rPr>
          <w:rFonts w:ascii="Times New Roman" w:hAnsi="Times New Roman"/>
          <w:sz w:val="28"/>
          <w:szCs w:val="28"/>
        </w:rPr>
        <w:lastRenderedPageBreak/>
        <w:t>ных инструкций рабочему месту;</w:t>
      </w:r>
    </w:p>
    <w:p w:rsidR="00016C23" w:rsidRPr="00FA5DA9" w:rsidRDefault="00016C23" w:rsidP="00531AFE">
      <w:pPr>
        <w:widowControl w:val="0"/>
        <w:tabs>
          <w:tab w:val="left" w:pos="1000"/>
          <w:tab w:val="left" w:pos="2280"/>
          <w:tab w:val="left" w:pos="3620"/>
          <w:tab w:val="left" w:pos="6180"/>
          <w:tab w:val="left" w:pos="7860"/>
          <w:tab w:val="left" w:pos="8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наличие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профессиональной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подготовки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обучения персонала, алгоритм и методы профессиональной подготовки;</w:t>
      </w:r>
    </w:p>
    <w:p w:rsidR="00016C23" w:rsidRPr="00FA5DA9" w:rsidRDefault="00016C23" w:rsidP="00531AFE">
      <w:pPr>
        <w:widowControl w:val="0"/>
        <w:tabs>
          <w:tab w:val="left" w:pos="1000"/>
          <w:tab w:val="left" w:pos="2240"/>
          <w:tab w:val="left" w:pos="3840"/>
          <w:tab w:val="left" w:pos="5360"/>
          <w:tab w:val="left" w:pos="5800"/>
          <w:tab w:val="left" w:pos="636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аттестации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(периодичность,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формализованность, уровень эффективности);</w:t>
      </w:r>
    </w:p>
    <w:p w:rsidR="00016C23" w:rsidRPr="00FA5DA9" w:rsidRDefault="00016C23" w:rsidP="00531AFE">
      <w:pPr>
        <w:widowControl w:val="0"/>
        <w:tabs>
          <w:tab w:val="left" w:pos="1000"/>
          <w:tab w:val="left" w:pos="2620"/>
          <w:tab w:val="left" w:pos="5120"/>
          <w:tab w:val="left" w:pos="70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мотивирования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(административные,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экономические и социальные методы).</w:t>
      </w:r>
    </w:p>
    <w:p w:rsidR="00016C23" w:rsidRPr="00FA5DA9" w:rsidRDefault="00016C23" w:rsidP="00531AFE">
      <w:pPr>
        <w:widowControl w:val="0"/>
        <w:tabs>
          <w:tab w:val="left" w:pos="640"/>
          <w:tab w:val="left" w:pos="4440"/>
          <w:tab w:val="left" w:pos="6200"/>
          <w:tab w:val="left" w:pos="7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4.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Управление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маркетингом.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маркетинговой деятельности и оценить уровень организации маркетинга базы практики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организационная структура службы маркетинга, её место в системе управления, состав и содержание реально выполняемых функций маркетинга;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макро и микро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конкурентная среда организации;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состояние и динамика целевого рынка;</w:t>
      </w:r>
    </w:p>
    <w:p w:rsidR="00016C23" w:rsidRPr="00FA5DA9" w:rsidRDefault="00016C23" w:rsidP="00531AFE">
      <w:pPr>
        <w:widowControl w:val="0"/>
        <w:tabs>
          <w:tab w:val="left" w:pos="1000"/>
          <w:tab w:val="left" w:pos="3140"/>
          <w:tab w:val="left" w:pos="4960"/>
          <w:tab w:val="left" w:pos="6140"/>
          <w:tab w:val="left" w:pos="7040"/>
          <w:tab w:val="left" w:pos="79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ассортиментное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предложение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товаров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и/или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услуг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 организации, тенденции сбыта в различных сегментах рынка, стадии жизненного цикла товаров;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планирование продукции и управление качеством товара;</w:t>
      </w:r>
    </w:p>
    <w:p w:rsidR="00016C23" w:rsidRPr="00FA5DA9" w:rsidRDefault="00016C23" w:rsidP="00531AFE">
      <w:pPr>
        <w:widowControl w:val="0"/>
        <w:tabs>
          <w:tab w:val="left" w:pos="1000"/>
          <w:tab w:val="left" w:pos="2200"/>
          <w:tab w:val="left" w:pos="4020"/>
          <w:tab w:val="left" w:pos="5500"/>
          <w:tab w:val="left" w:pos="6400"/>
          <w:tab w:val="left" w:pos="6860"/>
          <w:tab w:val="left" w:pos="84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ценовая политика организации, эластичность спроса по ценам и доходу,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особенности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динамики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тенденции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ценовых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изменений;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организация каналов распределения продукции, деятельность службы сбыта, систем товародвижения, оптовых и розничных структур;</w:t>
      </w:r>
    </w:p>
    <w:p w:rsidR="00016C23" w:rsidRPr="00FA5DA9" w:rsidRDefault="00016C23" w:rsidP="00531AFE">
      <w:pPr>
        <w:widowControl w:val="0"/>
        <w:tabs>
          <w:tab w:val="left" w:pos="1000"/>
          <w:tab w:val="left" w:pos="3200"/>
          <w:tab w:val="left" w:pos="4420"/>
          <w:tab w:val="left" w:pos="5720"/>
          <w:tab w:val="left" w:pos="76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стимулирование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реклама,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персональные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продажи,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PR-программы, стимулирование закупок и продавцов продукции.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414">
        <w:rPr>
          <w:rFonts w:ascii="Times New Roman" w:hAnsi="Times New Roman"/>
          <w:bCs/>
          <w:sz w:val="28"/>
          <w:szCs w:val="28"/>
        </w:rPr>
        <w:t>5.</w:t>
      </w:r>
      <w:r w:rsidR="004D29A1"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Экономические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службы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и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финансовое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состояние.</w:t>
      </w:r>
      <w:r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Данный раздел включает следующие составляющие:</w:t>
      </w:r>
    </w:p>
    <w:p w:rsidR="00016C23" w:rsidRPr="00FA5DA9" w:rsidRDefault="00016C23" w:rsidP="00531AFE">
      <w:pPr>
        <w:widowControl w:val="0"/>
        <w:tabs>
          <w:tab w:val="left" w:pos="1000"/>
          <w:tab w:val="left" w:pos="2520"/>
          <w:tab w:val="left" w:pos="3460"/>
          <w:tab w:val="left" w:pos="6920"/>
          <w:tab w:val="left" w:pos="8100"/>
          <w:tab w:val="left" w:pos="85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выяснение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службы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системе управления, ее организационной структуры, функций и содержания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деятельности;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560"/>
          <w:tab w:val="left" w:pos="4120"/>
          <w:tab w:val="left" w:pos="6400"/>
          <w:tab w:val="left" w:pos="82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финансирования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основных источников, методов и инструментов привлечения капитала;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изучение механизма формирования, распределения и использования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прибыли, резервов повышения прибыли и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2380"/>
          <w:tab w:val="left" w:pos="3440"/>
          <w:tab w:val="left" w:pos="5200"/>
          <w:tab w:val="left" w:pos="664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оценка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организации: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активов,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источников средств, финансовых результатов, ликвидности баланса,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финансовой устойчивости, деловой активности, рентабельности;</w:t>
      </w:r>
    </w:p>
    <w:p w:rsidR="00016C23" w:rsidRPr="00FA5DA9" w:rsidRDefault="00016C23" w:rsidP="00531AFE">
      <w:pPr>
        <w:widowControl w:val="0"/>
        <w:tabs>
          <w:tab w:val="left" w:pos="1000"/>
          <w:tab w:val="left" w:pos="2900"/>
          <w:tab w:val="left" w:pos="3100"/>
          <w:tab w:val="left" w:pos="3620"/>
          <w:tab w:val="left" w:pos="4360"/>
          <w:tab w:val="left" w:pos="5340"/>
          <w:tab w:val="left" w:pos="6400"/>
          <w:tab w:val="left" w:pos="8020"/>
          <w:tab w:val="left" w:pos="832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финансово-экономических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другими организациями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числе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безналичных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расчетов,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использование векселей, управление дебиторской задолженностью);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исследование отношений с бюджетами и внебюджетными фондами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(налоги 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отчисления,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льготы,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сроки,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санкции),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их влияния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финансовое состояние предприятия;</w:t>
      </w:r>
    </w:p>
    <w:p w:rsidR="00016C23" w:rsidRPr="00FA5DA9" w:rsidRDefault="00016C23" w:rsidP="00531AFE">
      <w:pPr>
        <w:widowControl w:val="0"/>
        <w:tabs>
          <w:tab w:val="left" w:pos="1000"/>
          <w:tab w:val="left" w:pos="2020"/>
          <w:tab w:val="left" w:pos="3420"/>
          <w:tab w:val="left" w:pos="4840"/>
          <w:tab w:val="left" w:pos="6040"/>
          <w:tab w:val="left" w:pos="8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доходных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вложений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средств,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инвестиционных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проектов,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управления портфелем ценных бумаг;</w:t>
      </w:r>
    </w:p>
    <w:p w:rsidR="00016C23" w:rsidRPr="00FA5DA9" w:rsidRDefault="00016C23" w:rsidP="00531AFE">
      <w:pPr>
        <w:widowControl w:val="0"/>
        <w:tabs>
          <w:tab w:val="left" w:pos="1000"/>
          <w:tab w:val="left" w:pos="2800"/>
          <w:tab w:val="left" w:pos="4120"/>
          <w:tab w:val="left" w:pos="5500"/>
          <w:tab w:val="left" w:pos="5960"/>
          <w:tab w:val="left" w:pos="7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и оценка состояния и методов финансового планирования в организации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(методы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годового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оперативного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финансового</w:t>
      </w:r>
      <w:r w:rsidR="00DD5308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планирования,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бюджетирование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степень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внедрения,</w:t>
      </w:r>
      <w:r w:rsidR="003E441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финансовый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бизнес-плана,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внутрифирменное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финансовое планирование).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4987">
        <w:rPr>
          <w:rFonts w:ascii="Times New Roman" w:hAnsi="Times New Roman"/>
          <w:bCs/>
          <w:sz w:val="28"/>
          <w:szCs w:val="28"/>
        </w:rPr>
        <w:t xml:space="preserve">6.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Аналитическое</w:t>
      </w:r>
      <w:r w:rsidRPr="00494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4987">
        <w:rPr>
          <w:rFonts w:ascii="Times New Roman" w:hAnsi="Times New Roman"/>
          <w:bCs/>
          <w:sz w:val="28"/>
          <w:szCs w:val="28"/>
          <w:u w:val="single"/>
        </w:rPr>
        <w:t>резюме.</w:t>
      </w:r>
      <w:r w:rsidRPr="003E4414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ходе разработки аналитического резюме следует: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проанализировать и обобщить результаты изучения деятельности организации и её системы управления;</w:t>
      </w:r>
    </w:p>
    <w:p w:rsidR="00016C23" w:rsidRPr="00FA5DA9" w:rsidRDefault="00016C23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выявить и предложить основные направления устранения имеющихся недостатков;</w:t>
      </w:r>
    </w:p>
    <w:p w:rsidR="004D29A1" w:rsidRPr="00FA5DA9" w:rsidRDefault="004D29A1" w:rsidP="00531AFE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представить рекомендации по совершенствованию системы управления, нормализации, рационализации и повышению эффективности деятельности организации как системы в целом и отдельных ее элементов.</w:t>
      </w:r>
    </w:p>
    <w:p w:rsidR="00016C23" w:rsidRPr="00FA5DA9" w:rsidRDefault="00016C23" w:rsidP="00531AFE">
      <w:pPr>
        <w:widowControl w:val="0"/>
        <w:tabs>
          <w:tab w:val="left" w:pos="2420"/>
          <w:tab w:val="left" w:pos="4180"/>
          <w:tab w:val="left" w:pos="5900"/>
          <w:tab w:val="left" w:pos="6520"/>
          <w:tab w:val="left" w:pos="8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Основными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источниками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информации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указанных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заданий являются:</w:t>
      </w:r>
    </w:p>
    <w:p w:rsidR="00016C23" w:rsidRPr="00FA5DA9" w:rsidRDefault="00016C23" w:rsidP="00531AFE">
      <w:pPr>
        <w:widowControl w:val="0"/>
        <w:tabs>
          <w:tab w:val="left" w:pos="1260"/>
          <w:tab w:val="left" w:pos="3300"/>
          <w:tab w:val="left" w:pos="366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учредительные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организационно-распорядительные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 организации – базы практики;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2) положения, инструкции, методики, другие нормативные документы,</w:t>
      </w:r>
      <w:r w:rsidR="00531AF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разработанные организацией;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3) данные оперативного и бухгалтерского учета;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4) ежеквартальная финансовая отчетность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5) другие виды отчетности организации;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6) работники предприятий, их опыт.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Руководителем практики от кафедры могут быть внесены изменения и дополнения в задания в зависимости от особенностей организации – базы практики.</w:t>
      </w:r>
    </w:p>
    <w:p w:rsidR="00016C23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Pr="00FA5DA9" w:rsidRDefault="00B64411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17B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5</w:t>
      </w:r>
      <w:r w:rsidR="00016C23"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Индивидуальное задание </w:t>
      </w:r>
    </w:p>
    <w:p w:rsidR="00016C23" w:rsidRDefault="00016C2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по </w:t>
      </w:r>
      <w:r w:rsidR="008F1E8D" w:rsidRPr="00EF54E5">
        <w:rPr>
          <w:rFonts w:ascii="Times New Roman" w:hAnsi="Times New Roman"/>
          <w:b/>
          <w:bCs/>
          <w:iCs/>
          <w:caps/>
          <w:sz w:val="28"/>
          <w:szCs w:val="28"/>
        </w:rPr>
        <w:t>профилю</w:t>
      </w:r>
      <w:r w:rsidRPr="00EF54E5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(специализации)</w:t>
      </w:r>
    </w:p>
    <w:p w:rsidR="00AF5B43" w:rsidRPr="00EF54E5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EF54E5" w:rsidRDefault="00016C23" w:rsidP="00531AFE">
      <w:pPr>
        <w:widowControl w:val="0"/>
        <w:tabs>
          <w:tab w:val="left" w:pos="1480"/>
          <w:tab w:val="left" w:pos="1800"/>
          <w:tab w:val="left" w:pos="2600"/>
          <w:tab w:val="left" w:pos="3220"/>
          <w:tab w:val="left" w:pos="4540"/>
          <w:tab w:val="left" w:pos="5200"/>
          <w:tab w:val="left" w:pos="6680"/>
          <w:tab w:val="left" w:pos="6860"/>
          <w:tab w:val="left" w:pos="7560"/>
          <w:tab w:val="left" w:pos="838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За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время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практики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 xml:space="preserve">студенту необходимо выполнить индивидуальное задание по более углубленному изучению отдельных функций работы организации, решению конкретных управленческих задач в интересах базы практики и </w:t>
      </w:r>
      <w:r w:rsidR="004D29A1" w:rsidRPr="00EF54E5">
        <w:rPr>
          <w:rFonts w:ascii="Times New Roman" w:hAnsi="Times New Roman"/>
          <w:sz w:val="28"/>
          <w:szCs w:val="28"/>
        </w:rPr>
        <w:t>ВлГУ</w:t>
      </w:r>
      <w:r w:rsidRPr="00EF54E5">
        <w:rPr>
          <w:rFonts w:ascii="Times New Roman" w:hAnsi="Times New Roman"/>
          <w:sz w:val="28"/>
          <w:szCs w:val="28"/>
        </w:rPr>
        <w:t>, а также подготовить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исходный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материал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для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проектной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части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курсового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или дипломного проекта (работы).</w:t>
      </w:r>
    </w:p>
    <w:p w:rsidR="00016C23" w:rsidRPr="00FA5DA9" w:rsidRDefault="00016C23" w:rsidP="00531AFE">
      <w:pPr>
        <w:widowControl w:val="0"/>
        <w:tabs>
          <w:tab w:val="left" w:pos="2640"/>
          <w:tab w:val="left" w:pos="4500"/>
          <w:tab w:val="left" w:pos="7020"/>
          <w:tab w:val="left" w:pos="83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54E5">
        <w:rPr>
          <w:rFonts w:ascii="Times New Roman" w:hAnsi="Times New Roman"/>
          <w:sz w:val="28"/>
          <w:szCs w:val="28"/>
        </w:rPr>
        <w:t>Конкретное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содержание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индивидуального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задания</w:t>
      </w:r>
      <w:r w:rsidR="004D29A1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студенту формулирует преподаватель-руководитель практики от кафедры с учетом</w:t>
      </w:r>
      <w:r w:rsidR="008F1E8D" w:rsidRPr="00EF54E5">
        <w:rPr>
          <w:rFonts w:ascii="Times New Roman" w:hAnsi="Times New Roman"/>
          <w:sz w:val="28"/>
          <w:szCs w:val="28"/>
        </w:rPr>
        <w:t xml:space="preserve"> </w:t>
      </w:r>
      <w:r w:rsidRPr="00EF54E5">
        <w:rPr>
          <w:rFonts w:ascii="Times New Roman" w:hAnsi="Times New Roman"/>
          <w:sz w:val="28"/>
          <w:szCs w:val="28"/>
        </w:rPr>
        <w:t>особенностей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6</w:t>
      </w:r>
      <w:r w:rsidR="00FA5DA9" w:rsidRPr="00ED338B">
        <w:rPr>
          <w:rFonts w:ascii="Times New Roman" w:hAnsi="Times New Roman"/>
          <w:b/>
          <w:bCs/>
          <w:iCs/>
          <w:caps/>
          <w:sz w:val="28"/>
          <w:szCs w:val="28"/>
        </w:rPr>
        <w:t xml:space="preserve">. 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Задание по научно</w:t>
      </w:r>
      <w:r w:rsidR="0078317B">
        <w:rPr>
          <w:rFonts w:ascii="Times New Roman" w:hAnsi="Times New Roman"/>
          <w:b/>
          <w:bCs/>
          <w:iCs/>
          <w:caps/>
          <w:sz w:val="28"/>
          <w:szCs w:val="28"/>
        </w:rPr>
        <w:t>-</w:t>
      </w:r>
      <w:r w:rsidR="00016C23" w:rsidRPr="00ED338B">
        <w:rPr>
          <w:rFonts w:ascii="Times New Roman" w:hAnsi="Times New Roman"/>
          <w:b/>
          <w:bCs/>
          <w:iCs/>
          <w:caps/>
          <w:sz w:val="28"/>
          <w:szCs w:val="28"/>
        </w:rPr>
        <w:t>исследовательской работе</w:t>
      </w:r>
    </w:p>
    <w:p w:rsidR="00AF5B43" w:rsidRPr="00ED338B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440"/>
          <w:tab w:val="left" w:pos="2140"/>
          <w:tab w:val="left" w:pos="2580"/>
          <w:tab w:val="left" w:pos="3220"/>
          <w:tab w:val="left" w:pos="3420"/>
          <w:tab w:val="left" w:pos="3860"/>
          <w:tab w:val="left" w:pos="4160"/>
          <w:tab w:val="left" w:pos="4820"/>
          <w:tab w:val="left" w:pos="5020"/>
          <w:tab w:val="left" w:pos="6340"/>
          <w:tab w:val="left" w:pos="6400"/>
          <w:tab w:val="left" w:pos="7640"/>
          <w:tab w:val="left" w:pos="7800"/>
          <w:tab w:val="left" w:pos="8060"/>
          <w:tab w:val="left" w:pos="89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Этот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предусматривает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выполнение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студентами научных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исследований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период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рода целесообразно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имеющим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интерес,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склонность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способность к проведению научных работ.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Тематика научно-исследовательских работ студентов (НИРС) должна быть актуальна с точки зрения выпускающей кафедры и организации - базы практики, носить, в основном, исследовательский, поисковый характер.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Тема задания определяется руководителем практики от кафедры по согласованию со студентом-практикантом.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по НИРС может быть выполнено индивидуально или группой студентов (по 4 человек) в зависимости от масштабности темы.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Научно-исследовательская работа студентов должна быть оформлена отдельным отчетом в виде пояснительной записки. Отчет по НИРС должен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состоять из следующих разделов: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цель научной работы;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предмет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методика проведения исследования;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полученных результатов;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выводы и предложения;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411" w:rsidRDefault="00B64411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7</w:t>
      </w:r>
      <w:r w:rsidR="0053089C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Оформление результатов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tabs>
          <w:tab w:val="left" w:pos="1300"/>
          <w:tab w:val="left" w:pos="1640"/>
          <w:tab w:val="left" w:pos="3400"/>
          <w:tab w:val="left" w:pos="4460"/>
          <w:tab w:val="left" w:pos="5700"/>
          <w:tab w:val="left" w:pos="7000"/>
          <w:tab w:val="left" w:pos="82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ходе практики студенты ведут дневник с обязательной ежедневной записью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проделанной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Дневник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является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основным отчетным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выданное студенту индивидуальное задание на практику и сбор материалов к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курсово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или дипломно</w:t>
      </w:r>
      <w:r w:rsidR="007C6AF6">
        <w:rPr>
          <w:rFonts w:ascii="Times New Roman" w:hAnsi="Times New Roman"/>
          <w:sz w:val="28"/>
          <w:szCs w:val="28"/>
        </w:rPr>
        <w:t>й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="007C6AF6">
        <w:rPr>
          <w:rFonts w:ascii="Times New Roman" w:hAnsi="Times New Roman"/>
          <w:sz w:val="28"/>
          <w:szCs w:val="28"/>
        </w:rPr>
        <w:t>работе</w:t>
      </w:r>
      <w:r w:rsidRPr="00FA5DA9">
        <w:rPr>
          <w:rFonts w:ascii="Times New Roman" w:hAnsi="Times New Roman"/>
          <w:sz w:val="28"/>
          <w:szCs w:val="28"/>
        </w:rPr>
        <w:t>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календарный план выполнения студентом программы практики с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отметками о полноте и уровне его выполнения (план составляется совместно с руководителями практики от кафедры и организации);</w:t>
      </w:r>
    </w:p>
    <w:p w:rsidR="00016C23" w:rsidRPr="00FA5DA9" w:rsidRDefault="00016C23" w:rsidP="00531AFE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анализ состава и содержания выполненной студентом практической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работы с указанием структуры, объемов, сроков выполнения и ее оценки руководителем практики от предприятия.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Дневник практики должен быть удостоверен подписью руководителя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 от организации и печатью организации – базы практики.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протяжении всего периода работы в организации студент должен в соответствии с заданием собирать и обрабатывать необходимый материал, а затем представить его в виде оформленного отчета о практике своему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руководителю.</w:t>
      </w:r>
    </w:p>
    <w:p w:rsidR="00016C23" w:rsidRPr="00FA5DA9" w:rsidRDefault="00016C23" w:rsidP="00B632D4">
      <w:pPr>
        <w:widowControl w:val="0"/>
        <w:tabs>
          <w:tab w:val="left" w:pos="2780"/>
          <w:tab w:val="left" w:pos="3540"/>
          <w:tab w:val="left" w:pos="4900"/>
          <w:tab w:val="left" w:pos="5280"/>
          <w:tab w:val="left" w:pos="6980"/>
          <w:tab w:val="left" w:pos="8080"/>
          <w:tab w:val="left" w:pos="8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Завершающий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этап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–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составление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котором приводится обзор собранных материалов, статистические и социологические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данные, источники их получения и т.д. Отчет о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составляется индивидуально каждым студентом и должен отражать его деятельность в период практики.</w:t>
      </w:r>
      <w:r w:rsidR="00B632D4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Рекомендуется следующий порядок размещения материала в отчете: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титульный лист;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задание на практику;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реферат;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содержание;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основные разделы отчета о практике;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016C23" w:rsidRPr="00FA5DA9" w:rsidRDefault="0053089C" w:rsidP="00531AF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016C23" w:rsidRPr="00FA5DA9">
        <w:rPr>
          <w:rFonts w:ascii="Times New Roman" w:hAnsi="Times New Roman"/>
          <w:sz w:val="28"/>
          <w:szCs w:val="28"/>
        </w:rPr>
        <w:t>приложения.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на практику и реферат подшиваются к отчету о практике, но не нумеруются и в общую нумерацию страниц отчета не включаются. Задание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практику, подписанное заведующим выпускающей кафедрой, выдается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студенту при направлении его на практику. Образец оформления реферата к отчету о практике приведен в Приложении 6. Объем реферата – 1 страница машинописного текста. Реферат к отчету о практике должен содержать: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сведения об объеме отчета, количестве рисунков, таблиц, приложений,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использованных источников;</w:t>
      </w:r>
    </w:p>
    <w:p w:rsidR="00016C23" w:rsidRPr="00FA5DA9" w:rsidRDefault="00016C23" w:rsidP="00531AF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перечень ключевых слов (от 5 до 15), которые в наибольшей степени характеризуют содержание отчета;</w:t>
      </w:r>
    </w:p>
    <w:p w:rsidR="00016C23" w:rsidRPr="00FA5DA9" w:rsidRDefault="00016C23" w:rsidP="00531AFE">
      <w:pPr>
        <w:widowControl w:val="0"/>
        <w:tabs>
          <w:tab w:val="left" w:pos="640"/>
          <w:tab w:val="left" w:pos="2360"/>
          <w:tab w:val="left" w:pos="3920"/>
          <w:tab w:val="left" w:pos="5040"/>
          <w:tab w:val="left" w:pos="6380"/>
          <w:tab w:val="left" w:pos="7320"/>
          <w:tab w:val="left" w:pos="834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 реферата, отражающий объект, предмет и цель исследования, выявленные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проблемы,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слабые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стороны,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узкие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также рекомендуемые пути совершенствования деятельности организации.</w:t>
      </w:r>
    </w:p>
    <w:p w:rsidR="00016C23" w:rsidRPr="00FA5DA9" w:rsidRDefault="00016C23" w:rsidP="00531AFE">
      <w:pPr>
        <w:widowControl w:val="0"/>
        <w:tabs>
          <w:tab w:val="left" w:pos="1480"/>
          <w:tab w:val="left" w:pos="1820"/>
          <w:tab w:val="left" w:pos="2920"/>
          <w:tab w:val="left" w:pos="3040"/>
          <w:tab w:val="left" w:pos="3620"/>
          <w:tab w:val="left" w:pos="3940"/>
          <w:tab w:val="left" w:pos="4240"/>
          <w:tab w:val="left" w:pos="5120"/>
          <w:tab w:val="left" w:pos="5280"/>
          <w:tab w:val="left" w:pos="5580"/>
          <w:tab w:val="left" w:pos="6080"/>
          <w:tab w:val="left" w:pos="6720"/>
          <w:tab w:val="left" w:pos="7960"/>
          <w:tab w:val="left" w:pos="8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состоит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нескольких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содержание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которых определяется требованиями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программы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Структура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основной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части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примерному</w:t>
      </w:r>
      <w:r w:rsidR="008F1E8D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тематическому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плану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 возможности в отчет включаются и элементы научных исследований.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Примерный объем отчета в целом - 25-35 страниц.</w:t>
      </w:r>
    </w:p>
    <w:p w:rsidR="00016C23" w:rsidRPr="00FA5DA9" w:rsidRDefault="00016C23" w:rsidP="00531AFE">
      <w:pPr>
        <w:widowControl w:val="0"/>
        <w:tabs>
          <w:tab w:val="left" w:pos="2040"/>
          <w:tab w:val="left" w:pos="3040"/>
          <w:tab w:val="left" w:pos="4620"/>
          <w:tab w:val="left" w:pos="5520"/>
          <w:tab w:val="left" w:pos="6540"/>
          <w:tab w:val="left" w:pos="7840"/>
          <w:tab w:val="left" w:pos="83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Типовая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титульного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 приведена в Приложении 7.</w:t>
      </w:r>
    </w:p>
    <w:p w:rsidR="00016C23" w:rsidRPr="00FA5DA9" w:rsidRDefault="00016C23" w:rsidP="00531AFE">
      <w:pPr>
        <w:widowControl w:val="0"/>
        <w:tabs>
          <w:tab w:val="left" w:pos="1780"/>
          <w:tab w:val="left" w:pos="1840"/>
          <w:tab w:val="left" w:pos="2320"/>
          <w:tab w:val="left" w:pos="3860"/>
          <w:tab w:val="left" w:pos="4360"/>
          <w:tab w:val="left" w:pos="4400"/>
          <w:tab w:val="left" w:pos="5820"/>
          <w:tab w:val="left" w:pos="6000"/>
          <w:tab w:val="left" w:pos="7400"/>
          <w:tab w:val="left" w:pos="7820"/>
          <w:tab w:val="left" w:pos="9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представляется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рецензию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предприятия, который, ознакомившись с отчетом, дает в дневнике практики заключение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характеризует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отношение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работе,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его дисциплинированность, наличие необходимых навыков организаторской 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управленческой работы.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Отчет сдается на проверку руководителю практики от кафедры.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Оформление отчета о практике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Отчет представляется</w:t>
      </w:r>
      <w:r w:rsidR="00F151D6" w:rsidRPr="00F151D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руководителю в сброшюрованном виде (в папке со скоросшивателем).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Отчет оформляется на стандартных листах белой бумаги формата А4 (210*297 мм).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Текст отчета, таблицы и иллюстрации следует располагать на листах, соблюдая следующие размеры полей: левое поле - 30 мм, правое поле - 10 мм, верхнее поле - 20 мм, нижнее поле - 20 мм. При печати текстового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материала следует использовать выравнивание «по ширине».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Текст отчета должен быть на одной стороне листа с использованием редактора WORD, шрифт - «Times New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Roman», размер шрифта - 14, межстрочный интервал – полуторный.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5. Абзацный отступ (отступ в начальной строке текста абзаца) должен составлять 12-15 мм.</w:t>
      </w:r>
    </w:p>
    <w:p w:rsidR="00016C23" w:rsidRPr="00FA5DA9" w:rsidRDefault="00016C23" w:rsidP="00531AFE">
      <w:pPr>
        <w:widowControl w:val="0"/>
        <w:tabs>
          <w:tab w:val="left" w:pos="1260"/>
          <w:tab w:val="left" w:pos="1940"/>
          <w:tab w:val="left" w:pos="2180"/>
          <w:tab w:val="left" w:pos="2440"/>
          <w:tab w:val="left" w:pos="3180"/>
          <w:tab w:val="left" w:pos="4160"/>
          <w:tab w:val="left" w:pos="4300"/>
          <w:tab w:val="left" w:pos="5120"/>
          <w:tab w:val="left" w:pos="5260"/>
          <w:tab w:val="left" w:pos="6280"/>
          <w:tab w:val="left" w:pos="6560"/>
          <w:tab w:val="left" w:pos="8180"/>
          <w:tab w:val="left" w:pos="8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6.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быть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четким,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законченным,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понятным. Орфография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пунктуация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текста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должны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соответствовать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ныне действующим правилам.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7. Нумерация страниц отчета 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 (шрифт №10), без точки в конце.</w:t>
      </w:r>
    </w:p>
    <w:p w:rsidR="00016C23" w:rsidRPr="00FA5DA9" w:rsidRDefault="00016C23" w:rsidP="00531AFE">
      <w:pPr>
        <w:widowControl w:val="0"/>
        <w:tabs>
          <w:tab w:val="left" w:pos="1180"/>
          <w:tab w:val="left" w:pos="3100"/>
          <w:tab w:val="left" w:pos="4620"/>
          <w:tab w:val="left" w:pos="6000"/>
          <w:tab w:val="left" w:pos="738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8. Разделы отчета должны иметь порядковые номера в пределах всего отчета,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разделов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располагаются на отдельных строках и выполняются жирным шрифтом, прописными (заглавными) буквами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без переносов слов. Эти заголовки отделяются от текста межстрочным интервалом. Подчеркивать заголовки не следует. Точку в конце заголовка ставить не нужно. Каждый раздел отчета</w:t>
      </w:r>
      <w:r w:rsidR="00211D9B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 начинать с новой страницы.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9. </w:t>
      </w:r>
      <w:r w:rsidRPr="00A77640">
        <w:rPr>
          <w:rFonts w:ascii="Times New Roman" w:hAnsi="Times New Roman"/>
          <w:bCs/>
          <w:sz w:val="28"/>
          <w:szCs w:val="28"/>
        </w:rPr>
        <w:t xml:space="preserve">Иллюстрации </w:t>
      </w:r>
      <w:r w:rsidRPr="00FA5DA9">
        <w:rPr>
          <w:rFonts w:ascii="Times New Roman" w:hAnsi="Times New Roman"/>
          <w:sz w:val="28"/>
          <w:szCs w:val="28"/>
        </w:rPr>
        <w:t>(чертежи, графики, схемы, диаграммы, фотоснимки,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рисунки)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объединяются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единым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«рисунок».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Характер иллюстрации может быть указан в её названии (например, «Рис.1. Блок-схема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алгоритма…»).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названием рисунка помещают поясняющие данные.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следует нумеровать арабскими цифрами порядковой нумерацией в пределах всей работы.</w:t>
      </w:r>
    </w:p>
    <w:p w:rsidR="00016C23" w:rsidRPr="00FA5DA9" w:rsidRDefault="00016C23" w:rsidP="00531AFE">
      <w:pPr>
        <w:widowControl w:val="0"/>
        <w:tabs>
          <w:tab w:val="left" w:pos="2260"/>
          <w:tab w:val="left" w:pos="3460"/>
          <w:tab w:val="left" w:pos="5140"/>
          <w:tab w:val="left" w:pos="6680"/>
          <w:tab w:val="left" w:pos="80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C7201">
        <w:rPr>
          <w:rFonts w:ascii="Times New Roman" w:hAnsi="Times New Roman"/>
          <w:bCs/>
          <w:sz w:val="28"/>
          <w:szCs w:val="28"/>
        </w:rPr>
        <w:t>Таблицы</w:t>
      </w:r>
      <w:r w:rsidR="004D29A1" w:rsidRPr="000C7201">
        <w:rPr>
          <w:rFonts w:ascii="Times New Roman" w:hAnsi="Times New Roman"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следует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нумеровать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арабскими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цифрами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порядковой нумерацией в пределах всей работы. Номер следует размещать в правом верхнем углу над заголовком таблицы после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Каждая таблица должна иметь заголовок, который помещается ниже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располагается по центру.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Таблица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заголовок начинаются с прописной буквы, точка в конце заголовка не ставится.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Таблицу следует размещать так, чтобы читать её без поворота работы. Если такое размещение невозможно, таблицу располагают так, чтобы её можно было читать, поворачивая работу по часовой стрелке.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переносе таблицы головку таблицы следует повторить, и над ней размещают слова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Продолжение таблицы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с указанием ее номера. Если головка таблицы велика, допускается её не повторять; в этом случае следует пронумеровать графы и повторить их нумерацию на следующей странице. Заголовок таблицы не повторяют.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Если все показатели, приведенные в таблице, выражены в одной и той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же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единице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измерения,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её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обозначение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помещается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над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таблицей,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например, в конце заголовка.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Иллюстрации вместе с их названиями, а также таблицы вместе с их реквизитами должны быть отделены от основного текста снизу и сверху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пробелами с одинарным межстрочным интервалом.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поле иллюстраций и в таблице допускается более мелкий шрифт текста, чем основной текст, но не менее шрифта №10, а также меньший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межстрочный интервал.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иллюстрации и таблицы должны быть ссылки в тексте работы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(например: «на рис.5 показано…»,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в соответствии с данными табл.2</w:t>
      </w:r>
      <w:r w:rsidR="00A77640">
        <w:rPr>
          <w:rFonts w:ascii="Times New Roman" w:hAnsi="Times New Roman"/>
          <w:sz w:val="28"/>
          <w:szCs w:val="28"/>
        </w:rPr>
        <w:t xml:space="preserve">» </w:t>
      </w:r>
      <w:r w:rsidRPr="00FA5DA9">
        <w:rPr>
          <w:rFonts w:ascii="Times New Roman" w:hAnsi="Times New Roman"/>
          <w:sz w:val="28"/>
          <w:szCs w:val="28"/>
        </w:rPr>
        <w:t>и т.п.).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10. При </w:t>
      </w:r>
      <w:r w:rsidRPr="00A77640">
        <w:rPr>
          <w:rFonts w:ascii="Times New Roman" w:hAnsi="Times New Roman"/>
          <w:bCs/>
          <w:sz w:val="28"/>
          <w:szCs w:val="28"/>
        </w:rPr>
        <w:t>ссылке на источник</w:t>
      </w:r>
      <w:r w:rsidRP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после упоминания о нем в тексте отчета проставляется в квадратных скобках номер, под которым он значится в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списке использованных источников.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информация.</w:t>
      </w:r>
    </w:p>
    <w:p w:rsidR="00016C23" w:rsidRPr="00FA5DA9" w:rsidRDefault="00016C23" w:rsidP="00531AFE">
      <w:pPr>
        <w:widowControl w:val="0"/>
        <w:tabs>
          <w:tab w:val="left" w:pos="2000"/>
          <w:tab w:val="left" w:pos="4360"/>
          <w:tab w:val="left" w:pos="6100"/>
          <w:tab w:val="left" w:pos="724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7640">
        <w:rPr>
          <w:rFonts w:ascii="Times New Roman" w:hAnsi="Times New Roman"/>
          <w:bCs/>
          <w:sz w:val="28"/>
          <w:szCs w:val="28"/>
        </w:rPr>
        <w:t>Список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использованных</w:t>
      </w:r>
      <w:r w:rsidR="004D29A1" w:rsidRPr="00A77640">
        <w:rPr>
          <w:rFonts w:ascii="Times New Roman" w:hAnsi="Times New Roman"/>
          <w:bCs/>
          <w:sz w:val="28"/>
          <w:szCs w:val="28"/>
        </w:rPr>
        <w:t xml:space="preserve"> </w:t>
      </w:r>
      <w:r w:rsidRPr="00A77640">
        <w:rPr>
          <w:rFonts w:ascii="Times New Roman" w:hAnsi="Times New Roman"/>
          <w:bCs/>
          <w:sz w:val="28"/>
          <w:szCs w:val="28"/>
        </w:rPr>
        <w:t>источников</w:t>
      </w:r>
      <w:r w:rsidR="004D29A1" w:rsidRPr="00FA5D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должен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формироваться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алфавитном порядке по фамилии авторов. Литература обычно группируется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списке в такой последовательности:</w:t>
      </w:r>
    </w:p>
    <w:p w:rsidR="00016C23" w:rsidRPr="00FA5DA9" w:rsidRDefault="00016C23" w:rsidP="00531AFE">
      <w:pPr>
        <w:widowControl w:val="0"/>
        <w:tabs>
          <w:tab w:val="left" w:pos="1360"/>
          <w:tab w:val="left" w:pos="3700"/>
          <w:tab w:val="left" w:pos="4180"/>
          <w:tab w:val="left" w:pos="766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законодательные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нормативно-методические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документы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материалы;</w:t>
      </w:r>
    </w:p>
    <w:p w:rsidR="00016C23" w:rsidRPr="00FA5DA9" w:rsidRDefault="00016C23" w:rsidP="00531AFE">
      <w:pPr>
        <w:widowControl w:val="0"/>
        <w:tabs>
          <w:tab w:val="left" w:pos="1360"/>
          <w:tab w:val="left" w:pos="3060"/>
          <w:tab w:val="left" w:pos="4240"/>
          <w:tab w:val="left" w:pos="6160"/>
          <w:tab w:val="left" w:pos="6520"/>
          <w:tab w:val="left" w:pos="81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специальная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научная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отечественная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зарубежная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литература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(монографии, учебники, научные статьи и т.п.);</w:t>
      </w:r>
    </w:p>
    <w:p w:rsidR="00016C23" w:rsidRPr="00FA5DA9" w:rsidRDefault="00016C23" w:rsidP="00531AFE">
      <w:pPr>
        <w:widowControl w:val="0"/>
        <w:tabs>
          <w:tab w:val="left" w:pos="1360"/>
          <w:tab w:val="left" w:pos="3720"/>
          <w:tab w:val="left" w:pos="6000"/>
          <w:tab w:val="left" w:pos="6600"/>
          <w:tab w:val="left" w:pos="8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статистические,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инструктивные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отчетные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материалы предприятий, организаций и учреждений.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Включенная в список литература нумеруется сплошным порядком от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первого до последнего названия.</w:t>
      </w:r>
    </w:p>
    <w:p w:rsidR="00016C23" w:rsidRPr="00FA5DA9" w:rsidRDefault="00016C23" w:rsidP="00531AFE">
      <w:pPr>
        <w:widowControl w:val="0"/>
        <w:tabs>
          <w:tab w:val="left" w:pos="1420"/>
          <w:tab w:val="left" w:pos="2480"/>
          <w:tab w:val="left" w:pos="3780"/>
          <w:tab w:val="left" w:pos="4720"/>
          <w:tab w:val="left" w:pos="5380"/>
          <w:tab w:val="left" w:pos="6460"/>
          <w:tab w:val="left" w:pos="7360"/>
          <w:tab w:val="left" w:pos="7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каждому литературному источнику указывается: автор (или группа авторов),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полное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название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книги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или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статьи,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место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наименование</w:t>
      </w:r>
      <w:r w:rsidR="00A77640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FA5DA9">
        <w:rPr>
          <w:rFonts w:ascii="Times New Roman" w:hAnsi="Times New Roman"/>
          <w:i/>
          <w:iCs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11</w:t>
      </w:r>
      <w:r w:rsidRPr="00A77640">
        <w:rPr>
          <w:rFonts w:ascii="Times New Roman" w:hAnsi="Times New Roman"/>
          <w:sz w:val="28"/>
          <w:szCs w:val="28"/>
        </w:rPr>
        <w:t xml:space="preserve">. </w:t>
      </w:r>
      <w:r w:rsidRPr="00A77640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Pr="00FA5DA9">
        <w:rPr>
          <w:rFonts w:ascii="Times New Roman" w:hAnsi="Times New Roman"/>
          <w:sz w:val="28"/>
          <w:szCs w:val="28"/>
        </w:rPr>
        <w:t>следует оформлять как продолжение отчета на его последующих страницах.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страницы. Вверху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страницы справа указывается слово </w:t>
      </w:r>
      <w:r w:rsidR="00A77640">
        <w:rPr>
          <w:rFonts w:ascii="Times New Roman" w:hAnsi="Times New Roman"/>
          <w:sz w:val="28"/>
          <w:szCs w:val="28"/>
        </w:rPr>
        <w:t>«</w:t>
      </w:r>
      <w:r w:rsidRPr="00FA5DA9">
        <w:rPr>
          <w:rFonts w:ascii="Times New Roman" w:hAnsi="Times New Roman"/>
          <w:sz w:val="28"/>
          <w:szCs w:val="28"/>
        </w:rPr>
        <w:t>Приложение</w:t>
      </w:r>
      <w:r w:rsidR="00A77640">
        <w:rPr>
          <w:rFonts w:ascii="Times New Roman" w:hAnsi="Times New Roman"/>
          <w:sz w:val="28"/>
          <w:szCs w:val="28"/>
        </w:rPr>
        <w:t>»</w:t>
      </w:r>
      <w:r w:rsidRPr="00FA5DA9">
        <w:rPr>
          <w:rFonts w:ascii="Times New Roman" w:hAnsi="Times New Roman"/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Приложения следует нумеровать порядковой нумерацией арабскими цифрами.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016C23" w:rsidRPr="00FA5DA9" w:rsidRDefault="00016C23" w:rsidP="009823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C23" w:rsidRDefault="00AF5B43" w:rsidP="00531A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8</w:t>
      </w:r>
      <w:r w:rsidR="00016C23" w:rsidRPr="00E44D71">
        <w:rPr>
          <w:rFonts w:ascii="Times New Roman" w:hAnsi="Times New Roman"/>
          <w:b/>
          <w:bCs/>
          <w:iCs/>
          <w:caps/>
          <w:sz w:val="28"/>
          <w:szCs w:val="28"/>
        </w:rPr>
        <w:t>. Подведение итогов практики</w:t>
      </w:r>
    </w:p>
    <w:p w:rsidR="00AF5B43" w:rsidRPr="00E44D71" w:rsidRDefault="00AF5B43" w:rsidP="009823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 окончании практики студент должен сдать зачет.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Основанием для допуска студента к зачету по практике являются полностью оформленные отчет и дневник по практике.</w:t>
      </w:r>
    </w:p>
    <w:p w:rsidR="00016C23" w:rsidRPr="00FA5DA9" w:rsidRDefault="00016C23" w:rsidP="00531AFE">
      <w:pPr>
        <w:widowControl w:val="0"/>
        <w:tabs>
          <w:tab w:val="left" w:pos="1580"/>
          <w:tab w:val="left" w:pos="1940"/>
          <w:tab w:val="left" w:pos="2840"/>
          <w:tab w:val="left" w:pos="3800"/>
          <w:tab w:val="left" w:pos="6060"/>
          <w:tab w:val="left" w:pos="7960"/>
          <w:tab w:val="left" w:pos="9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Дата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время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устанавливаются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 соответствии с календарным графиком учебного процесса.</w:t>
      </w:r>
    </w:p>
    <w:p w:rsidR="00016C23" w:rsidRPr="00FA5DA9" w:rsidRDefault="00016C23" w:rsidP="00531AFE">
      <w:pPr>
        <w:widowControl w:val="0"/>
        <w:tabs>
          <w:tab w:val="left" w:pos="1680"/>
          <w:tab w:val="left" w:pos="3420"/>
          <w:tab w:val="left" w:pos="5200"/>
          <w:tab w:val="left" w:pos="7120"/>
          <w:tab w:val="left" w:pos="85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Зачет проходит в форме защиты студентом отчета по практике перед комиссией,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назначаемой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заведующим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выпускающей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кафедрой.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Защита отчета  по практике, как правило, состоит в коротком докладе (5-7 минут)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студента и в ответах на вопросы по существу отчета.</w:t>
      </w:r>
    </w:p>
    <w:p w:rsidR="00016C23" w:rsidRPr="00FA5DA9" w:rsidRDefault="00016C23" w:rsidP="00531A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 результате защиты отчета о практике студент получает зачет с оценкой. При оценке учитываются содержание и правильность оформления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студентом дневника и отчета по практике; отзывы руководителей практики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 организации и кафедры; ответы на вопросы в ходе защиты отчета. Оценка проставляется в ведомость, зачетную книжку студента и дневник студента по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практике. Оценку зачета по практике вносят также в приложение к диплому </w:t>
      </w:r>
      <w:r w:rsidR="00BD2D97">
        <w:rPr>
          <w:rFonts w:ascii="Times New Roman" w:hAnsi="Times New Roman"/>
          <w:sz w:val="28"/>
          <w:szCs w:val="28"/>
        </w:rPr>
        <w:t>бакалавра</w:t>
      </w:r>
      <w:r w:rsidRPr="00FA5DA9">
        <w:rPr>
          <w:rFonts w:ascii="Times New Roman" w:hAnsi="Times New Roman"/>
          <w:sz w:val="28"/>
          <w:szCs w:val="28"/>
        </w:rPr>
        <w:t>.</w:t>
      </w:r>
    </w:p>
    <w:p w:rsidR="00016C23" w:rsidRPr="00FA5DA9" w:rsidRDefault="00016C23" w:rsidP="00531AFE">
      <w:pPr>
        <w:widowControl w:val="0"/>
        <w:tabs>
          <w:tab w:val="left" w:pos="2020"/>
          <w:tab w:val="left" w:pos="3680"/>
          <w:tab w:val="left" w:pos="4240"/>
          <w:tab w:val="left" w:pos="5240"/>
          <w:tab w:val="left" w:pos="5820"/>
          <w:tab w:val="left" w:pos="7240"/>
          <w:tab w:val="left" w:pos="9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Оценка,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полученная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зачете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практике,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учитывается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при назначении стипендии.</w:t>
      </w:r>
    </w:p>
    <w:p w:rsidR="00A3577E" w:rsidRDefault="00016C23" w:rsidP="00A3577E">
      <w:pPr>
        <w:widowControl w:val="0"/>
        <w:tabs>
          <w:tab w:val="left" w:pos="1440"/>
          <w:tab w:val="left" w:pos="1960"/>
          <w:tab w:val="left" w:pos="2660"/>
          <w:tab w:val="left" w:pos="3480"/>
          <w:tab w:val="left" w:pos="3960"/>
          <w:tab w:val="left" w:pos="6080"/>
          <w:tab w:val="left" w:pos="820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Студент, не выполнивший программу практики без уважительной причины или получивший</w:t>
      </w:r>
      <w:r w:rsidR="007C6AF6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отрицательный отзыв о работе, может быть отчислен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из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="00C31D85" w:rsidRPr="00FA5DA9">
        <w:rPr>
          <w:rFonts w:ascii="Times New Roman" w:hAnsi="Times New Roman"/>
          <w:sz w:val="28"/>
          <w:szCs w:val="28"/>
        </w:rPr>
        <w:t>ВлГУ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академическую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задолженность.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В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случае</w:t>
      </w:r>
      <w:r w:rsidR="00C31D85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уважительной причины студент направляется</w:t>
      </w:r>
      <w:r w:rsidR="004D29A1" w:rsidRPr="00FA5DA9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на практику вторично, в свободное от учебы время.</w:t>
      </w:r>
      <w:r w:rsidR="00A3577E">
        <w:rPr>
          <w:rFonts w:ascii="Times New Roman" w:hAnsi="Times New Roman"/>
          <w:sz w:val="28"/>
          <w:szCs w:val="28"/>
        </w:rPr>
        <w:br w:type="page"/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1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ТИПОВАЯ ПОВЕСТКА СОБРАНИЯ СТУДЕНТОВ ПО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Цель и задачи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Сроки прохождения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Руководство практикой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Права и обязанности студента в период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Задание на практику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Ведение дневника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Подготовка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Защита отчета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Организационно-методическое обеспечение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Приказ о распределении студентов по базам практики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закреплении руководителей практики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График консультаций по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Состав комиссии по приему защиты отчетов о практике</w:t>
      </w:r>
    </w:p>
    <w:p w:rsidR="00A3577E" w:rsidRDefault="00A3577E" w:rsidP="00A3577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Ответы на вопросы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headerReference w:type="default" r:id="rId10"/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2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КАФЕДРЫ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Преподаватель - руководитель практики от кафедры с учетом целей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задач производственной практики:</w:t>
      </w:r>
    </w:p>
    <w:p w:rsidR="00A3577E" w:rsidRPr="00FA5DA9" w:rsidRDefault="00A3577E" w:rsidP="00A3577E">
      <w:pPr>
        <w:widowControl w:val="0"/>
        <w:tabs>
          <w:tab w:val="left" w:pos="1160"/>
          <w:tab w:val="left" w:pos="3100"/>
          <w:tab w:val="left" w:pos="4800"/>
          <w:tab w:val="left" w:pos="6780"/>
          <w:tab w:val="left" w:pos="87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обеспечивает проведение необходимых консультаций перед началом и в период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2060"/>
          <w:tab w:val="left" w:pos="2360"/>
          <w:tab w:val="left" w:pos="3140"/>
          <w:tab w:val="left" w:pos="3520"/>
          <w:tab w:val="left" w:pos="4020"/>
          <w:tab w:val="left" w:pos="4240"/>
          <w:tab w:val="left" w:pos="4460"/>
          <w:tab w:val="left" w:pos="4700"/>
          <w:tab w:val="left" w:pos="4800"/>
          <w:tab w:val="left" w:pos="5780"/>
          <w:tab w:val="left" w:pos="6320"/>
          <w:tab w:val="left" w:pos="6600"/>
          <w:tab w:val="left" w:pos="7480"/>
          <w:tab w:val="left" w:pos="7880"/>
          <w:tab w:val="left" w:pos="8000"/>
          <w:tab w:val="left" w:pos="91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организацию и специфику работы организации и подразделения - базы практики и формулирует студенту совместно с руководителем практики от организации индивидуальное задание на практику;</w:t>
      </w:r>
    </w:p>
    <w:p w:rsidR="00A3577E" w:rsidRPr="00FA5DA9" w:rsidRDefault="00A3577E" w:rsidP="00A3577E">
      <w:pPr>
        <w:widowControl w:val="0"/>
        <w:tabs>
          <w:tab w:val="left" w:pos="1160"/>
          <w:tab w:val="left" w:pos="1880"/>
          <w:tab w:val="left" w:pos="4000"/>
          <w:tab w:val="left" w:pos="5880"/>
          <w:tab w:val="left" w:pos="780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 необходимости информирует руководителя практики от организации о пройденной студентом программе обучения и уровне его подготовки и оказывает методическую помощь руководителю практики от организации по вопросам организации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согласовывает время, тематику и объем работы студента в период прохождения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составлении плана практики и ведении дневника практики;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контролирует вместе с руководителем практики от организации осуществление студентом запланированных мероприятий;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методическую помощь в подготовке отчета о практике;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профессиональные и другие личностные качества студента,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уровень его подготовки и отношение к работе;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совместно с руководителем практики от организации подводит итоги и дает оценку работы студента;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проверяет и подписывает отчет студента о практике, составляет отзыв о работе студента в период прохождения практики, который заносит в дневник практики;</w:t>
      </w:r>
    </w:p>
    <w:p w:rsidR="00A3577E" w:rsidRPr="00FA5DA9" w:rsidRDefault="00A3577E" w:rsidP="00A3577E">
      <w:pPr>
        <w:widowControl w:val="0"/>
        <w:tabs>
          <w:tab w:val="left" w:pos="1160"/>
          <w:tab w:val="left" w:pos="1800"/>
          <w:tab w:val="left" w:pos="2620"/>
          <w:tab w:val="left" w:pos="2940"/>
          <w:tab w:val="left" w:pos="3380"/>
          <w:tab w:val="left" w:pos="3620"/>
          <w:tab w:val="left" w:pos="4140"/>
          <w:tab w:val="left" w:pos="4660"/>
          <w:tab w:val="left" w:pos="4960"/>
          <w:tab w:val="left" w:pos="5040"/>
          <w:tab w:val="left" w:pos="6260"/>
          <w:tab w:val="left" w:pos="6640"/>
          <w:tab w:val="left" w:pos="7020"/>
          <w:tab w:val="left" w:pos="7540"/>
          <w:tab w:val="left" w:pos="842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- обсуждает с руководителем практики от организации вопросы прохождения практики, имеющиеся недостатки в ее организации и проведении, предложения по их устранению и повышению качества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Pr="00FA5DA9" w:rsidRDefault="00A3577E" w:rsidP="00A3577E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участвует в работе комиссии по приему защиты отчетов о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в обсуждении итогов практики.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3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РЕКОМЕНДАЦИИ РУКОВОДИТЕЛЮ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ПРАКТИКИ ОТ ОРГАНИЗАЦИИ – БАЗЫ ПРАКТИКИ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Руководитель практики от организации – базы практики</w:t>
      </w:r>
      <w:r w:rsidRPr="00FA5DA9">
        <w:rPr>
          <w:rFonts w:ascii="Times New Roman" w:hAnsi="Times New Roman"/>
          <w:i/>
          <w:iCs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готовит рабочее место для студента, обеспечивает его необходимой оргтехникой и компьютером;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помощь в составлении плана прохождения практики и его выполнении;</w:t>
      </w:r>
    </w:p>
    <w:p w:rsidR="00A3577E" w:rsidRPr="00FA5DA9" w:rsidRDefault="00A3577E" w:rsidP="00A3577E">
      <w:pPr>
        <w:widowControl w:val="0"/>
        <w:tabs>
          <w:tab w:val="left" w:pos="1960"/>
          <w:tab w:val="left" w:pos="3160"/>
          <w:tab w:val="left" w:pos="3240"/>
          <w:tab w:val="left" w:pos="3860"/>
          <w:tab w:val="left" w:pos="4500"/>
          <w:tab w:val="left" w:pos="4920"/>
          <w:tab w:val="left" w:pos="6280"/>
          <w:tab w:val="left" w:pos="6440"/>
          <w:tab w:val="left" w:pos="788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предоставляет студенту в пределах программы практики и полученного задания на производственную практику возможность знакомиться с необходимыми документами и материалами;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учетом специфики организации и подразделения формулирует студенту совместно с руководителем практики от кафедры индивидуальное задание на практику;</w:t>
      </w:r>
    </w:p>
    <w:p w:rsidR="00A3577E" w:rsidRPr="00FA5DA9" w:rsidRDefault="00A3577E" w:rsidP="00A3577E">
      <w:pPr>
        <w:widowControl w:val="0"/>
        <w:tabs>
          <w:tab w:val="left" w:pos="2560"/>
          <w:tab w:val="left" w:pos="3820"/>
          <w:tab w:val="left" w:pos="5680"/>
          <w:tab w:val="left" w:pos="6840"/>
          <w:tab w:val="left" w:pos="716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оказывает студенту необходимую помощь в ведении дневника практики и работе над отчетом 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изучает уровень теоретической и практической подготовки, деловые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и психологические качества студента, способствует развитию у него чувства уважения к выбранной специальности и ответственности за порученное дело, самостоятельности, инициативы, способствует повышению его правовой культуры;</w:t>
      </w:r>
    </w:p>
    <w:p w:rsidR="00A3577E" w:rsidRPr="00FA5DA9" w:rsidRDefault="00A3577E" w:rsidP="00A3577E">
      <w:pPr>
        <w:widowControl w:val="0"/>
        <w:tabs>
          <w:tab w:val="left" w:pos="2620"/>
          <w:tab w:val="left" w:pos="3980"/>
          <w:tab w:val="left" w:pos="4900"/>
          <w:tab w:val="left" w:pos="6700"/>
          <w:tab w:val="left" w:pos="8200"/>
          <w:tab w:val="left" w:pos="9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подводит итоги проделанной студентом работы и уточняет последующие задания, контролирует ведение дневника практики, объективно оценивает результаты его работы;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- сообщает руководителю практики от кафедры о работе студента в период практики, </w:t>
      </w:r>
      <w:r>
        <w:rPr>
          <w:rFonts w:ascii="Times New Roman" w:hAnsi="Times New Roman"/>
          <w:sz w:val="28"/>
          <w:szCs w:val="28"/>
        </w:rPr>
        <w:t>о</w:t>
      </w:r>
      <w:r w:rsidRPr="00FA5DA9">
        <w:rPr>
          <w:rFonts w:ascii="Times New Roman" w:hAnsi="Times New Roman"/>
          <w:sz w:val="28"/>
          <w:szCs w:val="28"/>
        </w:rPr>
        <w:t xml:space="preserve">б имеющихся замечаниях к его работе, уровне его подготовки и вносит свои предложения по улучшению качества проведения практики и подготовки </w:t>
      </w:r>
      <w:r>
        <w:rPr>
          <w:rFonts w:ascii="Times New Roman" w:hAnsi="Times New Roman"/>
          <w:sz w:val="28"/>
          <w:szCs w:val="28"/>
        </w:rPr>
        <w:t>бакалавров</w:t>
      </w:r>
      <w:r w:rsidRPr="00FA5DA9">
        <w:rPr>
          <w:rFonts w:ascii="Times New Roman" w:hAnsi="Times New Roman"/>
          <w:sz w:val="28"/>
          <w:szCs w:val="28"/>
        </w:rPr>
        <w:t xml:space="preserve"> в ВЛГУ;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подводит ее итоги и составляет отзыв о работе студента, который заносит в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4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>ПАМЯТКА СТУДЕНТУ ПО ПРОХОЖДЕНИЮ ПРАКТИКИ</w:t>
      </w:r>
    </w:p>
    <w:p w:rsidR="00A3577E" w:rsidRPr="00FA5DA9" w:rsidRDefault="00A3577E" w:rsidP="00A3577E">
      <w:pPr>
        <w:widowControl w:val="0"/>
        <w:tabs>
          <w:tab w:val="left" w:pos="1100"/>
          <w:tab w:val="left" w:pos="2240"/>
          <w:tab w:val="left" w:pos="3120"/>
          <w:tab w:val="left" w:pos="3480"/>
          <w:tab w:val="left" w:pos="5180"/>
          <w:tab w:val="left" w:pos="6440"/>
          <w:tab w:val="left" w:pos="6780"/>
          <w:tab w:val="left" w:pos="78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Объем работы, права и обязанности студента в период прохождения практики определяются должностной инструкцией и заданием на практику.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начала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пройти инструктаж на кафедре;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присутствовать на организационном собрании по практике;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получить задание на практику от кафедры, дневник практики</w:t>
      </w:r>
      <w:r>
        <w:rPr>
          <w:rFonts w:ascii="Times New Roman" w:hAnsi="Times New Roman"/>
          <w:sz w:val="28"/>
          <w:szCs w:val="28"/>
        </w:rPr>
        <w:t>,</w:t>
      </w:r>
      <w:r w:rsidRPr="0072706E"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отзыва организации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базы практики, указания по оформлению отчета о практике;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2680"/>
          <w:tab w:val="left" w:pos="4820"/>
          <w:tab w:val="left" w:pos="6280"/>
          <w:tab w:val="left" w:pos="688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встретиться с руководителем практики от кафедры, получить индивидуальное задание на практику и согласовать график консультаций;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основными положениями по технике безопасности и охране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прибыть к месту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Перед началом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пройти вводный инструктаж по охране труда, технике безопасности и противопожарной охране;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уточнить задание на практику у руководителя практики от производства;</w:t>
      </w:r>
    </w:p>
    <w:p w:rsidR="00A3577E" w:rsidRPr="00FA5DA9" w:rsidRDefault="00A3577E" w:rsidP="00A3577E">
      <w:pPr>
        <w:widowControl w:val="0"/>
        <w:tabs>
          <w:tab w:val="left" w:pos="460"/>
          <w:tab w:val="left" w:pos="1760"/>
          <w:tab w:val="left" w:pos="2240"/>
          <w:tab w:val="left" w:pos="3720"/>
          <w:tab w:val="left" w:pos="5760"/>
          <w:tab w:val="left" w:pos="7740"/>
          <w:tab w:val="left" w:pos="91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принять к сведению распоряжения руководителя практики от производства и строго их выполнять;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правилами внутреннего распорядка, действующими в организации, и строго их выполнять.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ознакомиться с содержанием деятельности организации, её ролью и местом в региональной экономике;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изучить нормативную документацию, регламентирующую  деятельность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 и анализ необходимого для выполнения задания на практику материала о деятельности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подготовить отчет о практике;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дневник практики.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окончании практики </w:t>
      </w:r>
      <w:r w:rsidRPr="00FA5DA9">
        <w:rPr>
          <w:rFonts w:ascii="Times New Roman" w:hAnsi="Times New Roman"/>
          <w:sz w:val="28"/>
          <w:szCs w:val="28"/>
        </w:rPr>
        <w:t>студент должен: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спецодежду, литературу и другое имущество, предоставленное организацией в его пользование на период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получить у руководителя практики от производства отзыв о прохождении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получить визу в дневнике о выбытии с места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сдать дневник и отчет на проверку руководителю практики от кафедры;</w:t>
      </w:r>
    </w:p>
    <w:p w:rsidR="00A3577E" w:rsidRPr="00FA5DA9" w:rsidRDefault="00A3577E" w:rsidP="00A3577E">
      <w:pPr>
        <w:widowControl w:val="0"/>
        <w:tabs>
          <w:tab w:val="left" w:pos="460"/>
          <w:tab w:val="left" w:pos="2360"/>
          <w:tab w:val="left" w:pos="4080"/>
          <w:tab w:val="left" w:pos="4460"/>
          <w:tab w:val="left" w:pos="5560"/>
          <w:tab w:val="left" w:pos="6460"/>
          <w:tab w:val="left" w:pos="6860"/>
          <w:tab w:val="left" w:pos="8200"/>
          <w:tab w:val="left" w:pos="86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своевременно представить к защите отчет о практике и прочие необходимые документы.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При прохождении практики студент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имеет право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1800"/>
          <w:tab w:val="left" w:pos="3700"/>
          <w:tab w:val="left" w:pos="5600"/>
          <w:tab w:val="left" w:pos="6280"/>
          <w:tab w:val="left" w:pos="7980"/>
          <w:tab w:val="left" w:pos="91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информацию, необходимую для выполнения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библиотекой организации и с разрешения руководителей подразделений информационными фондами и архивами организации;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получать компетентную консультацию руководителей и специалистов организации по вопросам, предусмотренным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с разрешения руководителя подразделения пользоваться вычислительной и организационной техникой для обработки информации, связанной  с выполнением задания на практику;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пользоваться услугами подразделений непроизводственной инфраструктуры организации (столовая, буфет, медпункт, спортсооружения и т.п.).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 период практики </w:t>
      </w:r>
      <w:r w:rsidRPr="00FA5DA9">
        <w:rPr>
          <w:rFonts w:ascii="Times New Roman" w:hAnsi="Times New Roman"/>
          <w:b/>
          <w:bCs/>
          <w:i/>
          <w:iCs/>
          <w:sz w:val="28"/>
          <w:szCs w:val="28"/>
        </w:rPr>
        <w:t>студент обязан</w:t>
      </w:r>
      <w:r w:rsidRPr="00FA5DA9">
        <w:rPr>
          <w:rFonts w:ascii="Times New Roman" w:hAnsi="Times New Roman"/>
          <w:sz w:val="28"/>
          <w:szCs w:val="28"/>
        </w:rPr>
        <w:t>:</w:t>
      </w:r>
    </w:p>
    <w:p w:rsidR="00A3577E" w:rsidRPr="00FA5DA9" w:rsidRDefault="00A3577E" w:rsidP="00A3577E">
      <w:pPr>
        <w:widowControl w:val="0"/>
        <w:tabs>
          <w:tab w:val="left" w:pos="460"/>
          <w:tab w:val="left" w:pos="2000"/>
          <w:tab w:val="left" w:pos="2400"/>
          <w:tab w:val="left" w:pos="4540"/>
          <w:tab w:val="left" w:pos="6060"/>
          <w:tab w:val="left" w:pos="73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полностью и самостоятельно выполнять задания, предусмотренные программой и календарным планом практики;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осуществить сбор, систематизацию, обработку и анализ информации об организации, предусмотренной заданием на практику;</w:t>
      </w:r>
    </w:p>
    <w:p w:rsidR="00A3577E" w:rsidRPr="00FA5DA9" w:rsidRDefault="00A3577E" w:rsidP="00A3577E">
      <w:pPr>
        <w:widowControl w:val="0"/>
        <w:tabs>
          <w:tab w:val="left" w:pos="460"/>
          <w:tab w:val="left" w:pos="2060"/>
          <w:tab w:val="left" w:pos="2300"/>
          <w:tab w:val="left" w:pos="3880"/>
          <w:tab w:val="left" w:pos="4560"/>
          <w:tab w:val="left" w:pos="5080"/>
          <w:tab w:val="left" w:pos="5600"/>
          <w:tab w:val="left" w:pos="6520"/>
          <w:tab w:val="left" w:pos="7060"/>
          <w:tab w:val="left" w:pos="7680"/>
          <w:tab w:val="left" w:pos="8160"/>
          <w:tab w:val="left" w:pos="8200"/>
          <w:tab w:val="left" w:pos="87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обеспечить необходимое качество и нести равную со штатными работниками ответственность за выполняемую работу по плану подразделения и её результаты;</w:t>
      </w:r>
    </w:p>
    <w:p w:rsidR="00A3577E" w:rsidRPr="00FA5DA9" w:rsidRDefault="00A3577E" w:rsidP="00A3577E">
      <w:pPr>
        <w:widowControl w:val="0"/>
        <w:tabs>
          <w:tab w:val="left" w:pos="460"/>
          <w:tab w:val="left" w:pos="1540"/>
          <w:tab w:val="left" w:pos="1900"/>
          <w:tab w:val="left" w:pos="3080"/>
          <w:tab w:val="left" w:pos="3440"/>
          <w:tab w:val="left" w:pos="5320"/>
          <w:tab w:val="left" w:pos="7120"/>
          <w:tab w:val="left" w:pos="7720"/>
          <w:tab w:val="left" w:pos="83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практики;</w:t>
      </w:r>
    </w:p>
    <w:p w:rsidR="00A3577E" w:rsidRPr="00FA5DA9" w:rsidRDefault="00A3577E" w:rsidP="00A3577E">
      <w:pPr>
        <w:widowControl w:val="0"/>
        <w:tabs>
          <w:tab w:val="left" w:pos="460"/>
          <w:tab w:val="left" w:pos="2220"/>
          <w:tab w:val="left" w:pos="4180"/>
          <w:tab w:val="left" w:pos="4740"/>
          <w:tab w:val="left" w:pos="65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подчиняться действующим на предприятии правилам внутреннего трудового распорядка, строго соблюдать правила охраны труда;</w:t>
      </w: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- по окончании практики представить руководителю практики отчет о практике и в установленные сроки его защитить.</w:t>
      </w:r>
    </w:p>
    <w:p w:rsidR="00A3577E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RPr="00FA5DA9" w:rsidSect="001D34C7">
          <w:pgSz w:w="11900" w:h="16840"/>
          <w:pgMar w:top="1418" w:right="1418" w:bottom="1701" w:left="1418" w:header="738" w:footer="0" w:gutter="0"/>
          <w:cols w:space="720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5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A3577E" w:rsidRPr="00FA5DA9" w:rsidRDefault="00A3577E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ЗАДАНИЕ</w:t>
      </w:r>
      <w:r w:rsidR="008A52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1127125</wp:posOffset>
                </wp:positionV>
                <wp:extent cx="5866130" cy="0"/>
                <wp:effectExtent l="12065" t="12700" r="8255" b="635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0"/>
                        </a:xfrm>
                        <a:custGeom>
                          <a:avLst/>
                          <a:gdLst>
                            <a:gd name="T0" fmla="*/ 0 w 9238"/>
                            <a:gd name="T1" fmla="*/ 9238 w 92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95pt,88.75pt,549.85pt,88.75pt" coordsize="92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mf1gIAADs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" o:allowincell="f" filled="f" strokeweight=".5pt">
                <v:path arrowok="t" o:connecttype="custom" o:connectlocs="0,0;58661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НА</w:t>
      </w:r>
      <w:r w:rsidRPr="00BA29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A5DA9">
        <w:rPr>
          <w:rFonts w:ascii="Times New Roman" w:hAnsi="Times New Roman"/>
          <w:b/>
          <w:bCs/>
          <w:sz w:val="28"/>
          <w:szCs w:val="28"/>
        </w:rPr>
        <w:t>ПРАКТИКУ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выдано студенту </w:t>
      </w:r>
      <w:r>
        <w:rPr>
          <w:rFonts w:ascii="Times New Roman" w:hAnsi="Times New Roman"/>
          <w:sz w:val="28"/>
          <w:szCs w:val="28"/>
        </w:rPr>
        <w:t>________</w:t>
      </w:r>
      <w:r w:rsidRPr="00FA5DA9">
        <w:rPr>
          <w:rFonts w:ascii="Times New Roman" w:hAnsi="Times New Roman"/>
          <w:sz w:val="28"/>
          <w:szCs w:val="28"/>
        </w:rPr>
        <w:t xml:space="preserve"> курса дневного отделения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E4133">
        <w:rPr>
          <w:rFonts w:ascii="Times New Roman" w:hAnsi="Times New Roman"/>
          <w:i/>
          <w:iCs/>
          <w:sz w:val="24"/>
          <w:szCs w:val="24"/>
        </w:rPr>
        <w:t>(Фамилия, имя, отчество студента)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РАБОЧАЯ ПРОГРАММА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 Тематический план практики: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1.1. Общая характеристика организации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1.2. Организационная структура управления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1.3. Управление персоналом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1.4. Управление маркетингом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1.5. Экономические службы и финансовое состояние</w:t>
      </w:r>
    </w:p>
    <w:p w:rsidR="00A3577E" w:rsidRPr="00FA5DA9" w:rsidRDefault="00A3577E" w:rsidP="00A3577E">
      <w:pPr>
        <w:widowControl w:val="0"/>
        <w:tabs>
          <w:tab w:val="left" w:pos="1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1.6. Аналитическое резюме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2. Ведение и оформление дневника практики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3. Составление и оформление отчета по практике</w:t>
      </w:r>
    </w:p>
    <w:p w:rsidR="00A3577E" w:rsidRPr="00FA5DA9" w:rsidRDefault="00A3577E" w:rsidP="00A3577E">
      <w:pPr>
        <w:widowControl w:val="0"/>
        <w:tabs>
          <w:tab w:val="left" w:pos="6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4. Задание по НИРС</w:t>
      </w:r>
    </w:p>
    <w:p w:rsidR="00A3577E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BE4133" w:rsidRDefault="00A3577E" w:rsidP="00A3577E">
      <w:pPr>
        <w:widowControl w:val="0"/>
        <w:tabs>
          <w:tab w:val="left" w:pos="94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 xml:space="preserve">База практики: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</w:p>
    <w:p w:rsidR="00A3577E" w:rsidRPr="00FA5DA9" w:rsidRDefault="00A3577E" w:rsidP="00A3577E">
      <w:pPr>
        <w:widowControl w:val="0"/>
        <w:tabs>
          <w:tab w:val="left" w:pos="4460"/>
          <w:tab w:val="left" w:pos="6380"/>
          <w:tab w:val="left" w:pos="7300"/>
          <w:tab w:val="left" w:pos="92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Сроки прохождения практики: с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E413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по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E4133">
        <w:rPr>
          <w:rFonts w:ascii="Times New Roman" w:hAnsi="Times New Roman"/>
          <w:sz w:val="28"/>
          <w:szCs w:val="28"/>
        </w:rPr>
        <w:t>г.</w:t>
      </w:r>
    </w:p>
    <w:p w:rsidR="00A3577E" w:rsidRPr="00FA5DA9" w:rsidRDefault="00A3577E" w:rsidP="00A3577E">
      <w:pPr>
        <w:widowControl w:val="0"/>
        <w:tabs>
          <w:tab w:val="left" w:pos="2340"/>
          <w:tab w:val="left" w:pos="50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выдал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BE4133" w:rsidRDefault="00A3577E" w:rsidP="00A3577E">
      <w:pPr>
        <w:widowControl w:val="0"/>
        <w:tabs>
          <w:tab w:val="left" w:pos="67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FA5DA9" w:rsidRDefault="00A3577E" w:rsidP="00A3577E">
      <w:pPr>
        <w:widowControl w:val="0"/>
        <w:tabs>
          <w:tab w:val="left" w:pos="2320"/>
          <w:tab w:val="left" w:pos="49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Задание принял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63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</w:t>
      </w:r>
      <w:r w:rsidRPr="00BE4133">
        <w:rPr>
          <w:rFonts w:ascii="Times New Roman" w:hAnsi="Times New Roman"/>
          <w:i/>
          <w:iCs/>
          <w:sz w:val="24"/>
          <w:szCs w:val="24"/>
        </w:rPr>
        <w:t>(подпись) (Фамилия И.О. студента)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6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775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РЕФЕРАТА К ОТЧЕТУ </w:t>
      </w:r>
    </w:p>
    <w:p w:rsidR="00A3577E" w:rsidRPr="0025775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25775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1605AF" w:rsidP="001605A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ВлГУ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РЕФЕРАТ</w:t>
      </w:r>
    </w:p>
    <w:p w:rsidR="00A3577E" w:rsidRPr="00FA5DA9" w:rsidRDefault="00A3577E" w:rsidP="00A3577E">
      <w:pPr>
        <w:widowControl w:val="0"/>
        <w:tabs>
          <w:tab w:val="left" w:pos="1760"/>
          <w:tab w:val="left" w:pos="2300"/>
          <w:tab w:val="left" w:pos="7720"/>
          <w:tab w:val="left" w:pos="86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 w:rsidRPr="00B204BA">
        <w:rPr>
          <w:rFonts w:ascii="Times New Roman" w:hAnsi="Times New Roman"/>
          <w:sz w:val="28"/>
          <w:szCs w:val="28"/>
        </w:rPr>
        <w:t>производственной п</w:t>
      </w:r>
      <w:r w:rsidRPr="00FA5DA9">
        <w:rPr>
          <w:rFonts w:ascii="Times New Roman" w:hAnsi="Times New Roman"/>
          <w:sz w:val="28"/>
          <w:szCs w:val="28"/>
        </w:rPr>
        <w:t>рактике, 32 с., 5 рис.,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4 табл., 12 источников, 3 прил.</w:t>
      </w:r>
    </w:p>
    <w:p w:rsidR="00A3577E" w:rsidRPr="00861E9D" w:rsidRDefault="00A3577E" w:rsidP="00A3577E">
      <w:pPr>
        <w:widowControl w:val="0"/>
        <w:tabs>
          <w:tab w:val="left" w:pos="3340"/>
          <w:tab w:val="left" w:pos="5780"/>
          <w:tab w:val="left" w:pos="74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1E9D">
        <w:rPr>
          <w:rFonts w:ascii="Times New Roman" w:hAnsi="Times New Roman"/>
          <w:sz w:val="28"/>
          <w:szCs w:val="28"/>
        </w:rPr>
        <w:t>СТРОИТЕЛЬНАЯ ОРГАНИЗАЦИЯ, СИСТЕМА УПРАВЛЕНИЯ, ПОДГОТОВКА ПРОИЗВОДСТВА, МАТЕРИАЛЬНО-ТЕХНИЧЕСКОЕ ОБЕСПЕЧЕНИЕ, ПОСТАВЩИКИ, ТРАНСПОРТ, САНКЦИИ, РЫНОК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Объект исследования</w:t>
      </w:r>
      <w:r w:rsidRPr="00FA5DA9">
        <w:rPr>
          <w:rFonts w:ascii="Times New Roman" w:hAnsi="Times New Roman"/>
          <w:sz w:val="28"/>
          <w:szCs w:val="28"/>
        </w:rPr>
        <w:t>: ООО «Стройтрест-4».</w:t>
      </w:r>
    </w:p>
    <w:p w:rsidR="00A3577E" w:rsidRPr="00FA5DA9" w:rsidRDefault="00A3577E" w:rsidP="00A3577E">
      <w:pPr>
        <w:widowControl w:val="0"/>
        <w:tabs>
          <w:tab w:val="left" w:pos="2480"/>
          <w:tab w:val="left" w:pos="4720"/>
          <w:tab w:val="left" w:pos="62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Предмет исследования</w:t>
      </w:r>
      <w:r w:rsidRPr="00FA5DA9">
        <w:rPr>
          <w:rFonts w:ascii="Times New Roman" w:hAnsi="Times New Roman"/>
          <w:sz w:val="28"/>
          <w:szCs w:val="28"/>
        </w:rPr>
        <w:t>: система материально-технического обеспечения треста.</w:t>
      </w:r>
    </w:p>
    <w:p w:rsidR="00A3577E" w:rsidRPr="00FA5DA9" w:rsidRDefault="00A3577E" w:rsidP="00A3577E">
      <w:pPr>
        <w:widowControl w:val="0"/>
        <w:tabs>
          <w:tab w:val="left" w:pos="2500"/>
          <w:tab w:val="left" w:pos="4240"/>
          <w:tab w:val="left" w:pos="6060"/>
          <w:tab w:val="left" w:pos="79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Основные проблемы</w:t>
      </w:r>
      <w:r w:rsidRPr="00FA5DA9">
        <w:rPr>
          <w:rFonts w:ascii="Times New Roman" w:hAnsi="Times New Roman"/>
          <w:sz w:val="28"/>
          <w:szCs w:val="28"/>
        </w:rPr>
        <w:t>: нарушение договорной дисциплины поставщиками, некомплектная поставка строительных конструкций, большой процент брака, необходимость осуществления большей части перевозок собственным транспортом, что увеличивает издержки на транспортировку, содержание автопарка, и, следовательно, себестоимость материалов, поступающих в строительное производство.</w:t>
      </w:r>
    </w:p>
    <w:p w:rsidR="00A3577E" w:rsidRDefault="00A3577E" w:rsidP="00A3577E">
      <w:pPr>
        <w:widowControl w:val="0"/>
        <w:tabs>
          <w:tab w:val="left" w:pos="1980"/>
          <w:tab w:val="left" w:pos="3860"/>
          <w:tab w:val="left" w:pos="6120"/>
          <w:tab w:val="left" w:pos="80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Пути решения проблем</w:t>
      </w:r>
      <w:r w:rsidRPr="00FA5DA9">
        <w:rPr>
          <w:rFonts w:ascii="Times New Roman" w:hAnsi="Times New Roman"/>
          <w:sz w:val="28"/>
          <w:szCs w:val="28"/>
        </w:rPr>
        <w:t>: обратная вертикальная интеграция и создание собственного производства железобетонных конструкций; применение штрафных санкций к поставщикам; прерывание договоров с ненадежными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поставщиками; маркетинговые исследования на рынке строительных материалов и выбор надежных поставщиков; оптимизация суммарных расходов на закупку, транспортировку, входной контроль, хранение, замену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бракованных изделий, ликвидацию строительного брака из-за некачественных материалов; совершенствование системы управления материальным снабжением строительного производства.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Студент: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И.О.)</w:t>
      </w:r>
    </w:p>
    <w:p w:rsidR="00A3577E" w:rsidRPr="00CB6DE0" w:rsidRDefault="00A3577E" w:rsidP="00A3577E">
      <w:pPr>
        <w:widowControl w:val="0"/>
        <w:tabs>
          <w:tab w:val="left" w:pos="2120"/>
          <w:tab w:val="left" w:pos="2340"/>
          <w:tab w:val="left" w:pos="3600"/>
          <w:tab w:val="left" w:pos="4100"/>
          <w:tab w:val="left" w:pos="5540"/>
          <w:tab w:val="left" w:pos="6740"/>
          <w:tab w:val="left" w:pos="7740"/>
          <w:tab w:val="left" w:pos="8060"/>
          <w:tab w:val="left" w:pos="88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DA9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>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 w:rsidRPr="00CB6DE0">
        <w:rPr>
          <w:rFonts w:ascii="Times New Roman" w:hAnsi="Times New Roman"/>
          <w:i/>
          <w:iCs/>
          <w:sz w:val="24"/>
          <w:szCs w:val="24"/>
        </w:rPr>
        <w:t>(подпись) (Фамилия И.О., ученая степень)</w:t>
      </w:r>
    </w:p>
    <w:p w:rsidR="00A3577E" w:rsidRDefault="00A3577E" w:rsidP="00A3577E">
      <w:pPr>
        <w:widowControl w:val="0"/>
        <w:tabs>
          <w:tab w:val="left" w:pos="20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A3577E" w:rsidSect="001D34C7">
          <w:type w:val="continuous"/>
          <w:pgSz w:w="11900" w:h="16840"/>
          <w:pgMar w:top="1418" w:right="1418" w:bottom="1701" w:left="1418" w:header="720" w:footer="720" w:gutter="0"/>
          <w:cols w:space="633"/>
          <w:noEndnote/>
        </w:sect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Приложение 7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A5DE7">
        <w:rPr>
          <w:rFonts w:ascii="Times New Roman" w:hAnsi="Times New Roman"/>
          <w:b/>
          <w:bCs/>
          <w:iCs/>
          <w:sz w:val="28"/>
          <w:szCs w:val="28"/>
        </w:rPr>
        <w:t xml:space="preserve">ОБРАЗЕЦ ОФОРМЛЕНИЯ ТИТУЛЬНОГО ЛИСТА ОТЧЕТА </w:t>
      </w:r>
    </w:p>
    <w:p w:rsidR="00A3577E" w:rsidRPr="00EA5DE7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EA5DE7">
        <w:rPr>
          <w:rFonts w:ascii="Times New Roman" w:hAnsi="Times New Roman"/>
          <w:b/>
          <w:bCs/>
          <w:iCs/>
          <w:sz w:val="28"/>
          <w:szCs w:val="28"/>
        </w:rPr>
        <w:t>О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605AF" w:rsidRDefault="001605AF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</w:t>
      </w:r>
      <w:r w:rsidR="00A3577E" w:rsidRPr="00FA5DA9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Владимирский государственный университет имени Александра 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Григорьевича и Николая Григорьевича Столетовых</w:t>
      </w:r>
    </w:p>
    <w:p w:rsidR="00A3577E" w:rsidRPr="00BE4133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i/>
          <w:iCs/>
          <w:sz w:val="28"/>
          <w:szCs w:val="28"/>
        </w:rPr>
        <w:t>Кафедра менеджмента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FA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DA9">
        <w:rPr>
          <w:rFonts w:ascii="Times New Roman" w:hAnsi="Times New Roman"/>
          <w:sz w:val="28"/>
          <w:szCs w:val="28"/>
        </w:rPr>
        <w:t xml:space="preserve"> ПРАКТИКЕ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94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 xml:space="preserve">на (в)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(название организации (предприятия))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Выполнил(а) студент(ка)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дневной формы обучения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</w:rPr>
        <w:t>специальности «Менеджмент организации»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FA5DA9" w:rsidRDefault="00A3577E" w:rsidP="00A3577E">
      <w:pPr>
        <w:widowControl w:val="0"/>
        <w:tabs>
          <w:tab w:val="left" w:pos="660"/>
          <w:tab w:val="left" w:pos="2440"/>
          <w:tab w:val="left" w:pos="4500"/>
          <w:tab w:val="left" w:pos="6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5DA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курса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DA9">
        <w:rPr>
          <w:rFonts w:ascii="Times New Roman" w:hAnsi="Times New Roman"/>
          <w:sz w:val="28"/>
          <w:szCs w:val="28"/>
        </w:rPr>
        <w:t xml:space="preserve">группы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 w:rsidRPr="00FA5D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577E" w:rsidRPr="0033584F" w:rsidRDefault="00A3577E" w:rsidP="00A3577E">
      <w:pPr>
        <w:widowControl w:val="0"/>
        <w:tabs>
          <w:tab w:val="left" w:pos="700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  <w:r w:rsidRPr="0033584F">
        <w:rPr>
          <w:rFonts w:ascii="Times New Roman" w:hAnsi="Times New Roman"/>
          <w:i/>
          <w:iCs/>
          <w:sz w:val="24"/>
          <w:szCs w:val="24"/>
        </w:rPr>
        <w:t>(подпись) (инициалы и фамилия)</w:t>
      </w:r>
    </w:p>
    <w:p w:rsidR="00A3577E" w:rsidRPr="00FA5DA9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5DE7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A3577E" w:rsidRPr="0033584F" w:rsidRDefault="00A3577E" w:rsidP="00A357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3584F">
        <w:rPr>
          <w:rFonts w:ascii="Times New Roman" w:hAnsi="Times New Roman"/>
          <w:i/>
          <w:iCs/>
          <w:sz w:val="24"/>
          <w:szCs w:val="24"/>
        </w:rPr>
        <w:t>(ученая степень, звание) (подпись) (инициалы и фамилия)</w:t>
      </w: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577E" w:rsidRDefault="00A3577E" w:rsidP="00A357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474A" w:rsidRDefault="00A3577E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A5DA9">
        <w:rPr>
          <w:rFonts w:ascii="Times New Roman" w:hAnsi="Times New Roman"/>
          <w:sz w:val="28"/>
          <w:szCs w:val="28"/>
        </w:rPr>
        <w:t>Владимир – 201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8D474A">
        <w:rPr>
          <w:rFonts w:ascii="Times New Roman" w:hAnsi="Times New Roman"/>
          <w:sz w:val="28"/>
          <w:szCs w:val="28"/>
          <w:lang w:val="en-US"/>
        </w:rPr>
        <w:br w:type="page"/>
      </w:r>
    </w:p>
    <w:p w:rsidR="008D474A" w:rsidRDefault="008D474A" w:rsidP="008D4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DA9">
        <w:rPr>
          <w:rFonts w:ascii="Times New Roman" w:hAnsi="Times New Roman"/>
          <w:b/>
          <w:sz w:val="28"/>
          <w:szCs w:val="28"/>
        </w:rPr>
        <w:t>СОДЕРЖАНИЕ</w:t>
      </w:r>
    </w:p>
    <w:p w:rsidR="008D474A" w:rsidRPr="00FA5DA9" w:rsidRDefault="008D474A" w:rsidP="008D474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6"/>
        <w:gridCol w:w="8058"/>
        <w:gridCol w:w="586"/>
      </w:tblGrid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EF4A5E" w:rsidTr="00257B26">
        <w:tc>
          <w:tcPr>
            <w:tcW w:w="636" w:type="dxa"/>
            <w:shd w:val="clear" w:color="auto" w:fill="auto"/>
          </w:tcPr>
          <w:p w:rsidR="008D474A" w:rsidRPr="00EF4A5E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A5E">
              <w:rPr>
                <w:rFonts w:ascii="Times New Roman" w:hAnsi="Times New Roman"/>
                <w:bCs/>
                <w:iCs/>
                <w:sz w:val="28"/>
                <w:szCs w:val="28"/>
              </w:rPr>
              <w:t>Ба</w:t>
            </w:r>
            <w:r w:rsidRPr="00EF4A5E">
              <w:rPr>
                <w:rFonts w:ascii="Times New Roman" w:hAnsi="Times New Roman"/>
                <w:sz w:val="28"/>
                <w:szCs w:val="28"/>
              </w:rPr>
              <w:t>зы практик и рабочие места обучающихся. Организация практик</w:t>
            </w:r>
          </w:p>
        </w:tc>
        <w:tc>
          <w:tcPr>
            <w:tcW w:w="591" w:type="dxa"/>
            <w:shd w:val="clear" w:color="auto" w:fill="auto"/>
          </w:tcPr>
          <w:p w:rsidR="008D474A" w:rsidRPr="00EF4A5E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EF4A5E" w:rsidRDefault="008D474A" w:rsidP="00257B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 студента на практике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Индивидуальное задание по профилю (специализации)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Задание по научно-исследовательской работе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Оформление результатов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2C01AE" w:rsidRDefault="008D474A" w:rsidP="008D47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01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bCs/>
                <w:iCs/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591" w:type="dxa"/>
            <w:shd w:val="clear" w:color="auto" w:fill="auto"/>
          </w:tcPr>
          <w:p w:rsidR="008D474A" w:rsidRPr="009823CD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EC1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74A" w:rsidRPr="0039425A" w:rsidTr="00257B26">
        <w:tc>
          <w:tcPr>
            <w:tcW w:w="636" w:type="dxa"/>
            <w:shd w:val="clear" w:color="auto" w:fill="auto"/>
          </w:tcPr>
          <w:p w:rsidR="008D474A" w:rsidRPr="00601EC1" w:rsidRDefault="008D474A" w:rsidP="00257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4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8D474A" w:rsidRPr="00601EC1" w:rsidRDefault="008D474A" w:rsidP="00257B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74A" w:rsidRDefault="008D474A" w:rsidP="008D474A"/>
    <w:p w:rsidR="00DB7CAC" w:rsidRPr="00FA5DA9" w:rsidRDefault="00DB7CAC" w:rsidP="008D474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B7CAC" w:rsidRPr="00FA5DA9" w:rsidSect="00B64411">
      <w:headerReference w:type="default" r:id="rId11"/>
      <w:pgSz w:w="11900" w:h="16840"/>
      <w:pgMar w:top="1418" w:right="1418" w:bottom="1701" w:left="1418" w:header="73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E8" w:rsidRDefault="000377E8" w:rsidP="00016C23">
      <w:pPr>
        <w:spacing w:after="0" w:line="240" w:lineRule="auto"/>
      </w:pPr>
      <w:r>
        <w:separator/>
      </w:r>
    </w:p>
  </w:endnote>
  <w:endnote w:type="continuationSeparator" w:id="0">
    <w:p w:rsidR="000377E8" w:rsidRDefault="000377E8" w:rsidP="000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14"/>
      <w:docPartObj>
        <w:docPartGallery w:val="Page Numbers (Bottom of Page)"/>
        <w:docPartUnique/>
      </w:docPartObj>
    </w:sdtPr>
    <w:sdtEndPr/>
    <w:sdtContent>
      <w:p w:rsidR="001D34C7" w:rsidRDefault="003A3D5F">
        <w:pPr>
          <w:pStyle w:val="a8"/>
          <w:jc w:val="center"/>
        </w:pPr>
        <w:r w:rsidRPr="009823CD">
          <w:rPr>
            <w:rFonts w:ascii="Times New Roman" w:hAnsi="Times New Roman"/>
            <w:sz w:val="24"/>
            <w:szCs w:val="24"/>
          </w:rPr>
          <w:fldChar w:fldCharType="begin"/>
        </w:r>
        <w:r w:rsidR="001D34C7" w:rsidRPr="009823C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823CD">
          <w:rPr>
            <w:rFonts w:ascii="Times New Roman" w:hAnsi="Times New Roman"/>
            <w:sz w:val="24"/>
            <w:szCs w:val="24"/>
          </w:rPr>
          <w:fldChar w:fldCharType="separate"/>
        </w:r>
        <w:r w:rsidR="008A52B1">
          <w:rPr>
            <w:rFonts w:ascii="Times New Roman" w:hAnsi="Times New Roman"/>
            <w:noProof/>
            <w:sz w:val="24"/>
            <w:szCs w:val="24"/>
          </w:rPr>
          <w:t>1</w:t>
        </w:r>
        <w:r w:rsidRPr="009823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34C7" w:rsidRDefault="001D34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E8" w:rsidRDefault="000377E8" w:rsidP="00016C23">
      <w:pPr>
        <w:spacing w:after="0" w:line="240" w:lineRule="auto"/>
      </w:pPr>
      <w:r>
        <w:separator/>
      </w:r>
    </w:p>
  </w:footnote>
  <w:footnote w:type="continuationSeparator" w:id="0">
    <w:p w:rsidR="000377E8" w:rsidRDefault="000377E8" w:rsidP="000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C7" w:rsidRDefault="008A52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1041400</wp:posOffset>
              </wp:positionH>
              <wp:positionV relativeFrom="page">
                <wp:posOffset>468630</wp:posOffset>
              </wp:positionV>
              <wp:extent cx="6045200" cy="177800"/>
              <wp:effectExtent l="3175" t="190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4C7" w:rsidRPr="00D64041" w:rsidRDefault="001D34C7" w:rsidP="001D34C7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pt;margin-top:36.9pt;width:47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zg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" o:allowincell="f" filled="f" stroked="f">
              <v:textbox inset="0,0,0,0">
                <w:txbxContent>
                  <w:p w:rsidR="001D34C7" w:rsidRPr="00D64041" w:rsidRDefault="001D34C7" w:rsidP="001D34C7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D34C7">
      <w:rPr>
        <w:rFonts w:ascii="Times New Roman" w:hAnsi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C7" w:rsidRDefault="001D34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18"/>
    <w:multiLevelType w:val="multilevel"/>
    <w:tmpl w:val="32206E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5760" w:hanging="1080"/>
      </w:pPr>
    </w:lvl>
    <w:lvl w:ilvl="4">
      <w:start w:val="1"/>
      <w:numFmt w:val="decimal"/>
      <w:isLgl/>
      <w:lvlText w:val="%1.%2.%3.%4.%5."/>
      <w:lvlJc w:val="left"/>
      <w:pPr>
        <w:ind w:left="612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560" w:hanging="1800"/>
      </w:p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">
    <w:nsid w:val="06080E5E"/>
    <w:multiLevelType w:val="hybridMultilevel"/>
    <w:tmpl w:val="4068318E"/>
    <w:lvl w:ilvl="0" w:tplc="9A9A7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25EA"/>
    <w:multiLevelType w:val="hybridMultilevel"/>
    <w:tmpl w:val="C8F29A00"/>
    <w:lvl w:ilvl="0" w:tplc="6284EB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">
    <w:nsid w:val="12D9435C"/>
    <w:multiLevelType w:val="hybridMultilevel"/>
    <w:tmpl w:val="A2F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71B4F"/>
    <w:multiLevelType w:val="multilevel"/>
    <w:tmpl w:val="C04E0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4BE5926"/>
    <w:multiLevelType w:val="hybridMultilevel"/>
    <w:tmpl w:val="4780865A"/>
    <w:lvl w:ilvl="0" w:tplc="91D2B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553EE"/>
    <w:multiLevelType w:val="hybridMultilevel"/>
    <w:tmpl w:val="D090C0B4"/>
    <w:lvl w:ilvl="0" w:tplc="4E66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806A4"/>
    <w:multiLevelType w:val="multilevel"/>
    <w:tmpl w:val="F2540D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45B209A"/>
    <w:multiLevelType w:val="hybridMultilevel"/>
    <w:tmpl w:val="4880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76437"/>
    <w:multiLevelType w:val="multilevel"/>
    <w:tmpl w:val="D9A66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B914DF0"/>
    <w:multiLevelType w:val="hybridMultilevel"/>
    <w:tmpl w:val="911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E2983"/>
    <w:multiLevelType w:val="hybridMultilevel"/>
    <w:tmpl w:val="7010A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22767"/>
    <w:multiLevelType w:val="hybridMultilevel"/>
    <w:tmpl w:val="9D648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464762"/>
    <w:multiLevelType w:val="multilevel"/>
    <w:tmpl w:val="80FE2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764A3591"/>
    <w:multiLevelType w:val="hybridMultilevel"/>
    <w:tmpl w:val="AE463E1C"/>
    <w:lvl w:ilvl="0" w:tplc="3B02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3B0F"/>
    <w:rsid w:val="00016C23"/>
    <w:rsid w:val="000377E8"/>
    <w:rsid w:val="00041A84"/>
    <w:rsid w:val="00065ECF"/>
    <w:rsid w:val="00080B6F"/>
    <w:rsid w:val="00081344"/>
    <w:rsid w:val="000A259A"/>
    <w:rsid w:val="000C7201"/>
    <w:rsid w:val="000D40B5"/>
    <w:rsid w:val="0011334F"/>
    <w:rsid w:val="00122FBE"/>
    <w:rsid w:val="00135C18"/>
    <w:rsid w:val="00145579"/>
    <w:rsid w:val="001605AF"/>
    <w:rsid w:val="001D34C7"/>
    <w:rsid w:val="001E617B"/>
    <w:rsid w:val="00211D9B"/>
    <w:rsid w:val="00237E7B"/>
    <w:rsid w:val="00256D59"/>
    <w:rsid w:val="00256DD4"/>
    <w:rsid w:val="00257757"/>
    <w:rsid w:val="00262144"/>
    <w:rsid w:val="00275F17"/>
    <w:rsid w:val="002C01AE"/>
    <w:rsid w:val="002E4B78"/>
    <w:rsid w:val="00332B03"/>
    <w:rsid w:val="0033584F"/>
    <w:rsid w:val="00344AFC"/>
    <w:rsid w:val="003460FF"/>
    <w:rsid w:val="00347CB7"/>
    <w:rsid w:val="00353414"/>
    <w:rsid w:val="00371A04"/>
    <w:rsid w:val="003868E3"/>
    <w:rsid w:val="0039425A"/>
    <w:rsid w:val="003A3D5F"/>
    <w:rsid w:val="003D2AD7"/>
    <w:rsid w:val="003D5022"/>
    <w:rsid w:val="003E4414"/>
    <w:rsid w:val="003F7F7B"/>
    <w:rsid w:val="00400EF2"/>
    <w:rsid w:val="00405731"/>
    <w:rsid w:val="00417FC0"/>
    <w:rsid w:val="0048043F"/>
    <w:rsid w:val="00494987"/>
    <w:rsid w:val="004A41A3"/>
    <w:rsid w:val="004C139A"/>
    <w:rsid w:val="004C270D"/>
    <w:rsid w:val="004D29A1"/>
    <w:rsid w:val="004E2FB8"/>
    <w:rsid w:val="00500F7B"/>
    <w:rsid w:val="00514C65"/>
    <w:rsid w:val="0053089C"/>
    <w:rsid w:val="00531AFE"/>
    <w:rsid w:val="00535ED1"/>
    <w:rsid w:val="005376CA"/>
    <w:rsid w:val="00547D3C"/>
    <w:rsid w:val="00567244"/>
    <w:rsid w:val="00577546"/>
    <w:rsid w:val="00580A47"/>
    <w:rsid w:val="005C03B4"/>
    <w:rsid w:val="00601EC1"/>
    <w:rsid w:val="00601FF0"/>
    <w:rsid w:val="00652C01"/>
    <w:rsid w:val="00655386"/>
    <w:rsid w:val="006631FB"/>
    <w:rsid w:val="00686777"/>
    <w:rsid w:val="00693B4C"/>
    <w:rsid w:val="006A2FFF"/>
    <w:rsid w:val="006D3B80"/>
    <w:rsid w:val="0072706E"/>
    <w:rsid w:val="00735158"/>
    <w:rsid w:val="00762CCB"/>
    <w:rsid w:val="0077450A"/>
    <w:rsid w:val="0078317B"/>
    <w:rsid w:val="007A1D64"/>
    <w:rsid w:val="007C6AF6"/>
    <w:rsid w:val="007D6DE6"/>
    <w:rsid w:val="007E44E0"/>
    <w:rsid w:val="00817EFE"/>
    <w:rsid w:val="00855C8F"/>
    <w:rsid w:val="008A52B1"/>
    <w:rsid w:val="008D06C7"/>
    <w:rsid w:val="008D1530"/>
    <w:rsid w:val="008D474A"/>
    <w:rsid w:val="008E317A"/>
    <w:rsid w:val="008F1998"/>
    <w:rsid w:val="008F1E8D"/>
    <w:rsid w:val="0096421C"/>
    <w:rsid w:val="009823CD"/>
    <w:rsid w:val="00997FB1"/>
    <w:rsid w:val="009B7FE3"/>
    <w:rsid w:val="009C4533"/>
    <w:rsid w:val="00A2760F"/>
    <w:rsid w:val="00A3577E"/>
    <w:rsid w:val="00A548E8"/>
    <w:rsid w:val="00A7761B"/>
    <w:rsid w:val="00A77640"/>
    <w:rsid w:val="00A827FF"/>
    <w:rsid w:val="00A9538F"/>
    <w:rsid w:val="00AD2299"/>
    <w:rsid w:val="00AE1F00"/>
    <w:rsid w:val="00AF5B43"/>
    <w:rsid w:val="00B204BA"/>
    <w:rsid w:val="00B24D9A"/>
    <w:rsid w:val="00B632D4"/>
    <w:rsid w:val="00B64411"/>
    <w:rsid w:val="00B75CA7"/>
    <w:rsid w:val="00B95736"/>
    <w:rsid w:val="00BA29B0"/>
    <w:rsid w:val="00BD2D97"/>
    <w:rsid w:val="00BE4133"/>
    <w:rsid w:val="00C022B5"/>
    <w:rsid w:val="00C31D85"/>
    <w:rsid w:val="00C338AC"/>
    <w:rsid w:val="00C4435A"/>
    <w:rsid w:val="00C72595"/>
    <w:rsid w:val="00C753CD"/>
    <w:rsid w:val="00C82C88"/>
    <w:rsid w:val="00CA2B00"/>
    <w:rsid w:val="00CB6DE0"/>
    <w:rsid w:val="00CD33A6"/>
    <w:rsid w:val="00CD6B2D"/>
    <w:rsid w:val="00CE5ABB"/>
    <w:rsid w:val="00CF61A6"/>
    <w:rsid w:val="00D24C90"/>
    <w:rsid w:val="00D24E60"/>
    <w:rsid w:val="00D35A37"/>
    <w:rsid w:val="00D47944"/>
    <w:rsid w:val="00D500A7"/>
    <w:rsid w:val="00D5601C"/>
    <w:rsid w:val="00D81B2F"/>
    <w:rsid w:val="00DB7CAC"/>
    <w:rsid w:val="00DD5308"/>
    <w:rsid w:val="00E00567"/>
    <w:rsid w:val="00E16BF1"/>
    <w:rsid w:val="00E24867"/>
    <w:rsid w:val="00E44D71"/>
    <w:rsid w:val="00E55DC7"/>
    <w:rsid w:val="00E62691"/>
    <w:rsid w:val="00E74EF9"/>
    <w:rsid w:val="00E7562C"/>
    <w:rsid w:val="00E9788E"/>
    <w:rsid w:val="00EA5DE7"/>
    <w:rsid w:val="00EC15C0"/>
    <w:rsid w:val="00ED338B"/>
    <w:rsid w:val="00EF232F"/>
    <w:rsid w:val="00EF54E5"/>
    <w:rsid w:val="00F01F17"/>
    <w:rsid w:val="00F151D6"/>
    <w:rsid w:val="00F34329"/>
    <w:rsid w:val="00F370CC"/>
    <w:rsid w:val="00F4798A"/>
    <w:rsid w:val="00F97981"/>
    <w:rsid w:val="00FA5DA9"/>
    <w:rsid w:val="00FB0298"/>
    <w:rsid w:val="00FC4F1B"/>
    <w:rsid w:val="00FC6392"/>
    <w:rsid w:val="00FD7387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A29B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8"/>
    <w:pPr>
      <w:spacing w:after="0" w:line="240" w:lineRule="auto"/>
      <w:ind w:left="720" w:right="-57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C82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с отступом Знак"/>
    <w:link w:val="a4"/>
    <w:rsid w:val="00C82C88"/>
    <w:rPr>
      <w:rFonts w:ascii="Times New Roman" w:hAnsi="Times New Roman"/>
      <w:b/>
      <w:snapToGrid w:val="0"/>
      <w:sz w:val="24"/>
    </w:rPr>
  </w:style>
  <w:style w:type="paragraph" w:styleId="a6">
    <w:name w:val="header"/>
    <w:basedOn w:val="a"/>
    <w:link w:val="a7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573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573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42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425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94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F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CA2B00"/>
    <w:pPr>
      <w:widowControl w:val="0"/>
      <w:autoSpaceDE w:val="0"/>
      <w:autoSpaceDN w:val="0"/>
      <w:adjustRightInd w:val="0"/>
      <w:ind w:left="2400"/>
    </w:pPr>
    <w:rPr>
      <w:rFonts w:ascii="Arial" w:eastAsia="Batang" w:hAnsi="Arial" w:cs="Arial"/>
      <w:b/>
      <w:bCs/>
      <w:sz w:val="18"/>
      <w:szCs w:val="18"/>
      <w:lang w:eastAsia="ko-KR"/>
    </w:rPr>
  </w:style>
  <w:style w:type="character" w:customStyle="1" w:styleId="60">
    <w:name w:val="Заголовок 6 Знак"/>
    <w:basedOn w:val="a0"/>
    <w:link w:val="6"/>
    <w:rsid w:val="00BA29B0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9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BA29B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8"/>
    <w:pPr>
      <w:spacing w:after="0" w:line="240" w:lineRule="auto"/>
      <w:ind w:left="720" w:right="-57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C82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с отступом Знак"/>
    <w:link w:val="a4"/>
    <w:rsid w:val="00C82C88"/>
    <w:rPr>
      <w:rFonts w:ascii="Times New Roman" w:hAnsi="Times New Roman"/>
      <w:b/>
      <w:snapToGrid w:val="0"/>
      <w:sz w:val="24"/>
    </w:rPr>
  </w:style>
  <w:style w:type="paragraph" w:styleId="a6">
    <w:name w:val="header"/>
    <w:basedOn w:val="a"/>
    <w:link w:val="a7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9573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5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9573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42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425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942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F2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CA2B00"/>
    <w:pPr>
      <w:widowControl w:val="0"/>
      <w:autoSpaceDE w:val="0"/>
      <w:autoSpaceDN w:val="0"/>
      <w:adjustRightInd w:val="0"/>
      <w:ind w:left="2400"/>
    </w:pPr>
    <w:rPr>
      <w:rFonts w:ascii="Arial" w:eastAsia="Batang" w:hAnsi="Arial" w:cs="Arial"/>
      <w:b/>
      <w:bCs/>
      <w:sz w:val="18"/>
      <w:szCs w:val="18"/>
      <w:lang w:eastAsia="ko-KR"/>
    </w:rPr>
  </w:style>
  <w:style w:type="character" w:customStyle="1" w:styleId="60">
    <w:name w:val="Заголовок 6 Знак"/>
    <w:basedOn w:val="a0"/>
    <w:link w:val="6"/>
    <w:rsid w:val="00BA29B0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A14C-4221-4DE9-9DE1-DFAF15B1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dc:description>Документ создан Solid Converter PDF Professional</dc:description>
  <cp:lastModifiedBy>Windows User</cp:lastModifiedBy>
  <cp:revision>2</cp:revision>
  <cp:lastPrinted>2012-04-25T10:44:00Z</cp:lastPrinted>
  <dcterms:created xsi:type="dcterms:W3CDTF">2016-10-25T13:07:00Z</dcterms:created>
  <dcterms:modified xsi:type="dcterms:W3CDTF">2016-10-25T13:07:00Z</dcterms:modified>
</cp:coreProperties>
</file>