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F5" w:rsidRDefault="00C10DF5" w:rsidP="00C10DF5">
      <w:pPr>
        <w:jc w:val="center"/>
        <w:rPr>
          <w:rFonts w:ascii="Constantia" w:hAnsi="Constantia"/>
          <w:b/>
          <w:i/>
          <w:sz w:val="32"/>
        </w:rPr>
      </w:pPr>
      <w:r>
        <w:rPr>
          <w:rFonts w:ascii="Constantia" w:hAnsi="Constantia"/>
          <w:b/>
          <w:i/>
          <w:sz w:val="32"/>
        </w:rPr>
        <w:t>«Диссертационное исследование»</w:t>
      </w:r>
    </w:p>
    <w:p w:rsidR="00C10DF5" w:rsidRPr="00C10DF5" w:rsidRDefault="00C10DF5" w:rsidP="00C10DF5">
      <w:pPr>
        <w:rPr>
          <w:rFonts w:ascii="Constantia" w:hAnsi="Constantia"/>
          <w:b/>
          <w:i/>
          <w:sz w:val="32"/>
          <w:u w:val="single"/>
        </w:rPr>
      </w:pPr>
      <w:r w:rsidRPr="00C10DF5">
        <w:rPr>
          <w:rFonts w:ascii="Constantia" w:hAnsi="Constantia"/>
          <w:b/>
          <w:i/>
          <w:sz w:val="32"/>
          <w:u w:val="single"/>
        </w:rPr>
        <w:t>Темы</w:t>
      </w:r>
      <w:r w:rsidRPr="00C10DF5">
        <w:rPr>
          <w:rFonts w:ascii="Constantia" w:hAnsi="Constantia"/>
          <w:b/>
          <w:i/>
          <w:sz w:val="32"/>
          <w:u w:val="single"/>
          <w:lang w:val="en-US"/>
        </w:rPr>
        <w:t>:</w:t>
      </w:r>
      <w:bookmarkStart w:id="0" w:name="_GoBack"/>
      <w:bookmarkEnd w:id="0"/>
    </w:p>
    <w:p w:rsidR="00C10DF5" w:rsidRDefault="00C10DF5" w:rsidP="00C10DF5">
      <w:pPr>
        <w:pStyle w:val="3"/>
        <w:numPr>
          <w:ilvl w:val="0"/>
          <w:numId w:val="1"/>
        </w:numPr>
        <w:jc w:val="left"/>
        <w:rPr>
          <w:rFonts w:ascii="Constantia" w:hAnsi="Constantia"/>
        </w:rPr>
      </w:pPr>
      <w:r>
        <w:rPr>
          <w:rFonts w:ascii="Constantia" w:hAnsi="Constantia"/>
        </w:rPr>
        <w:t>Понятие «Научная гипотеза».</w:t>
      </w:r>
    </w:p>
    <w:p w:rsidR="00C10DF5" w:rsidRDefault="00C10DF5" w:rsidP="00C10DF5">
      <w:pPr>
        <w:pStyle w:val="3"/>
        <w:numPr>
          <w:ilvl w:val="0"/>
          <w:numId w:val="1"/>
        </w:numPr>
        <w:jc w:val="left"/>
        <w:rPr>
          <w:rFonts w:ascii="Constantia" w:hAnsi="Constantia"/>
        </w:rPr>
      </w:pPr>
      <w:r>
        <w:rPr>
          <w:rFonts w:ascii="Constantia" w:hAnsi="Constantia"/>
        </w:rPr>
        <w:t>Этапы научного исследования.</w:t>
      </w:r>
    </w:p>
    <w:p w:rsidR="00C10DF5" w:rsidRDefault="00C10DF5" w:rsidP="00C10DF5">
      <w:pPr>
        <w:jc w:val="center"/>
        <w:rPr>
          <w:rFonts w:ascii="Constantia" w:hAnsi="Constantia"/>
          <w:sz w:val="28"/>
        </w:rPr>
      </w:pPr>
    </w:p>
    <w:p w:rsidR="00C10DF5" w:rsidRPr="00C10DF5" w:rsidRDefault="00C10DF5" w:rsidP="00C10DF5">
      <w:pPr>
        <w:jc w:val="center"/>
        <w:rPr>
          <w:rFonts w:ascii="Constantia" w:hAnsi="Constantia"/>
          <w:b/>
          <w:sz w:val="28"/>
        </w:rPr>
      </w:pPr>
      <w:r w:rsidRPr="00C10DF5">
        <w:rPr>
          <w:rFonts w:ascii="Constantia" w:hAnsi="Constantia"/>
          <w:b/>
          <w:sz w:val="28"/>
        </w:rPr>
        <w:t>Основные требования к выполнению и оформления контрольной работы по дисциплине «Диссертационное исследование»</w:t>
      </w:r>
    </w:p>
    <w:p w:rsidR="00C10DF5" w:rsidRDefault="00C10DF5" w:rsidP="00C10DF5">
      <w:pPr>
        <w:jc w:val="center"/>
        <w:rPr>
          <w:rFonts w:ascii="Constantia" w:hAnsi="Constantia"/>
          <w:sz w:val="28"/>
        </w:rPr>
      </w:pPr>
    </w:p>
    <w:p w:rsidR="00C10DF5" w:rsidRDefault="00C10DF5" w:rsidP="00C10DF5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Контрольная работа является самостоятельным исследованием студента и выполняется посредством набора текста на компьютере – (основные параметры оформления: шрифт </w:t>
      </w:r>
      <w:proofErr w:type="spellStart"/>
      <w:r>
        <w:rPr>
          <w:rFonts w:ascii="Constantia" w:hAnsi="Constantia"/>
          <w:sz w:val="28"/>
        </w:rPr>
        <w:t>Times</w:t>
      </w:r>
      <w:proofErr w:type="spellEnd"/>
      <w:r>
        <w:rPr>
          <w:rFonts w:ascii="Constantia" w:hAnsi="Constantia"/>
          <w:sz w:val="28"/>
        </w:rPr>
        <w:t xml:space="preserve"> </w:t>
      </w:r>
      <w:proofErr w:type="spellStart"/>
      <w:r>
        <w:rPr>
          <w:rFonts w:ascii="Constantia" w:hAnsi="Constantia"/>
          <w:sz w:val="28"/>
        </w:rPr>
        <w:t>New</w:t>
      </w:r>
      <w:proofErr w:type="spellEnd"/>
      <w:r>
        <w:rPr>
          <w:rFonts w:ascii="Constantia" w:hAnsi="Constantia"/>
          <w:sz w:val="28"/>
        </w:rPr>
        <w:t xml:space="preserve"> </w:t>
      </w:r>
      <w:proofErr w:type="spellStart"/>
      <w:r>
        <w:rPr>
          <w:rFonts w:ascii="Constantia" w:hAnsi="Constantia"/>
          <w:sz w:val="28"/>
        </w:rPr>
        <w:t>Roman</w:t>
      </w:r>
      <w:proofErr w:type="spellEnd"/>
      <w:r>
        <w:rPr>
          <w:rFonts w:ascii="Constantia" w:hAnsi="Constantia"/>
          <w:sz w:val="28"/>
        </w:rPr>
        <w:t>; 14 кегль (внутри графических материалов не ниже 10); межстрочный интервал – 1; параметры страницы: слева – 3 см, справа – 1,5 см; сверху и снизу – 2,5 см; нумерация страниц – правый нижний угол; заголовки – все жирно: разделы – прописными буквами, подразделы – строчными; работа скрепляется на скоросшивателе с двумя отверстиями в левой части; титульный лист обязателен; для организации подстрочных ссылок необходимо указывать порядковый номер литературного источника и страницу.</w:t>
      </w:r>
    </w:p>
    <w:p w:rsidR="00C10DF5" w:rsidRDefault="00C10DF5" w:rsidP="00C10DF5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Из предложенного списка вопросов в контрольной работе раскрываются любые два.</w:t>
      </w:r>
    </w:p>
    <w:p w:rsidR="00C10DF5" w:rsidRDefault="00C10DF5" w:rsidP="00C10DF5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Объём контрольной работы не должен быть меньше 12 страниц компьютерного текста, внутри которого обязательно должны быть приведены минимум 3 графических материала (рисунки, таблицы).</w:t>
      </w:r>
    </w:p>
    <w:p w:rsidR="00C10DF5" w:rsidRDefault="00C10DF5" w:rsidP="00C10DF5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В конце работы приводится список литературы (не менее 5 источников).</w:t>
      </w:r>
    </w:p>
    <w:p w:rsidR="00C10DF5" w:rsidRDefault="00C10DF5" w:rsidP="00C10DF5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Разделы «Введение» и «Заключение» – не обязательны.</w:t>
      </w:r>
    </w:p>
    <w:p w:rsidR="00C10DF5" w:rsidRPr="00C10DF5" w:rsidRDefault="00C10DF5" w:rsidP="00C10DF5">
      <w:pPr>
        <w:jc w:val="center"/>
        <w:rPr>
          <w:rFonts w:ascii="Constantia" w:hAnsi="Constantia"/>
          <w:b/>
        </w:rPr>
      </w:pPr>
    </w:p>
    <w:p w:rsidR="00C10DF5" w:rsidRPr="00C10DF5" w:rsidRDefault="00C10DF5" w:rsidP="00C10DF5">
      <w:pPr>
        <w:jc w:val="center"/>
        <w:rPr>
          <w:rFonts w:ascii="Constantia" w:hAnsi="Constantia"/>
          <w:b/>
          <w:sz w:val="28"/>
        </w:rPr>
      </w:pPr>
      <w:r w:rsidRPr="00C10DF5">
        <w:rPr>
          <w:rFonts w:ascii="Constantia" w:hAnsi="Constantia"/>
          <w:b/>
          <w:sz w:val="28"/>
        </w:rPr>
        <w:t>Рекомендуемая литература:</w:t>
      </w:r>
    </w:p>
    <w:p w:rsidR="00C10DF5" w:rsidRDefault="00C10DF5" w:rsidP="00C10DF5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napToGrid w:val="0"/>
          <w:sz w:val="28"/>
        </w:rPr>
        <w:t>«Основы научных исследований» А.А.</w:t>
      </w:r>
      <w:r w:rsidRPr="00C10DF5">
        <w:rPr>
          <w:rFonts w:ascii="Constantia" w:hAnsi="Constantia"/>
          <w:sz w:val="28"/>
        </w:rPr>
        <w:t xml:space="preserve"> </w:t>
      </w:r>
      <w:proofErr w:type="spellStart"/>
      <w:r>
        <w:rPr>
          <w:rFonts w:ascii="Constantia" w:hAnsi="Constantia"/>
          <w:sz w:val="28"/>
        </w:rPr>
        <w:t>Лудченко</w:t>
      </w:r>
      <w:proofErr w:type="spellEnd"/>
      <w:r>
        <w:rPr>
          <w:rFonts w:ascii="Constantia" w:hAnsi="Constantia"/>
          <w:sz w:val="28"/>
        </w:rPr>
        <w:t xml:space="preserve">, Я.А. </w:t>
      </w:r>
      <w:proofErr w:type="spellStart"/>
      <w:r>
        <w:rPr>
          <w:rFonts w:ascii="Constantia" w:hAnsi="Constantia"/>
          <w:sz w:val="28"/>
        </w:rPr>
        <w:t>Лудченко</w:t>
      </w:r>
      <w:proofErr w:type="spellEnd"/>
      <w:r>
        <w:rPr>
          <w:rFonts w:ascii="Constantia" w:hAnsi="Constantia"/>
          <w:sz w:val="28"/>
        </w:rPr>
        <w:t>, Т.А. Примак.</w:t>
      </w:r>
    </w:p>
    <w:p w:rsidR="00C10DF5" w:rsidRDefault="00C10DF5" w:rsidP="00C10DF5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«Кандидатская диссертация: методика написания, правила оформления, порядок защиты» Ф.А. Кузин.</w:t>
      </w:r>
    </w:p>
    <w:p w:rsidR="00C10DF5" w:rsidRDefault="00C10DF5" w:rsidP="00C10DF5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«</w:t>
      </w:r>
      <w:proofErr w:type="spellStart"/>
      <w:r>
        <w:rPr>
          <w:rFonts w:ascii="Constantia" w:hAnsi="Constantia"/>
          <w:sz w:val="28"/>
        </w:rPr>
        <w:t>Науковедение</w:t>
      </w:r>
      <w:proofErr w:type="spellEnd"/>
      <w:r>
        <w:rPr>
          <w:rFonts w:ascii="Constantia" w:hAnsi="Constantia"/>
          <w:sz w:val="28"/>
        </w:rPr>
        <w:t>». Рачков П.А.</w:t>
      </w:r>
    </w:p>
    <w:p w:rsidR="00C10DF5" w:rsidRDefault="00C10DF5" w:rsidP="00C10DF5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«Эксперимент, теория, практика». </w:t>
      </w:r>
      <w:proofErr w:type="spellStart"/>
      <w:r>
        <w:rPr>
          <w:rFonts w:ascii="Constantia" w:hAnsi="Constantia"/>
          <w:sz w:val="28"/>
        </w:rPr>
        <w:t>Капица</w:t>
      </w:r>
      <w:proofErr w:type="spellEnd"/>
      <w:r>
        <w:rPr>
          <w:rFonts w:ascii="Constantia" w:hAnsi="Constantia"/>
          <w:sz w:val="28"/>
        </w:rPr>
        <w:t xml:space="preserve"> П.Л.</w:t>
      </w:r>
    </w:p>
    <w:p w:rsidR="00C10DF5" w:rsidRDefault="00C10DF5" w:rsidP="00C10DF5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«Основы теории аргументации». Ивин А.А.</w:t>
      </w:r>
    </w:p>
    <w:p w:rsidR="00CF2F94" w:rsidRPr="00C10DF5" w:rsidRDefault="00C10DF5" w:rsidP="00C10DF5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«Подготовка магистерской, докторской, научной диссертации» </w:t>
      </w:r>
      <w:proofErr w:type="spellStart"/>
      <w:r>
        <w:rPr>
          <w:rFonts w:ascii="Constantia" w:hAnsi="Constantia"/>
          <w:sz w:val="28"/>
        </w:rPr>
        <w:t>Лапыгин</w:t>
      </w:r>
      <w:proofErr w:type="spellEnd"/>
      <w:r>
        <w:rPr>
          <w:rFonts w:ascii="Constantia" w:hAnsi="Constantia"/>
          <w:sz w:val="28"/>
        </w:rPr>
        <w:t xml:space="preserve"> Ю.Н.</w:t>
      </w:r>
    </w:p>
    <w:sectPr w:rsidR="00CF2F94" w:rsidRPr="00C1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6CF"/>
    <w:multiLevelType w:val="singleLevel"/>
    <w:tmpl w:val="13FC0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227C41"/>
    <w:multiLevelType w:val="hybridMultilevel"/>
    <w:tmpl w:val="EE3A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2628"/>
    <w:multiLevelType w:val="hybridMultilevel"/>
    <w:tmpl w:val="EE3A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F5"/>
    <w:rsid w:val="00C10DF5"/>
    <w:rsid w:val="00C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2676-36BD-4829-9476-950C54A4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0DF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10D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2016-12-15T20:03:00Z</dcterms:created>
  <dcterms:modified xsi:type="dcterms:W3CDTF">2016-12-15T20:09:00Z</dcterms:modified>
</cp:coreProperties>
</file>